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04C6BA" w14:textId="77777777" w:rsidR="00967F53" w:rsidRPr="00204AEC" w:rsidRDefault="00967F53" w:rsidP="00967F53">
      <w:pPr>
        <w:spacing w:after="240" w:line="320" w:lineRule="atLeast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204AEC">
        <w:rPr>
          <w:rFonts w:ascii="Arial" w:hAnsi="Arial" w:cs="Arial"/>
          <w:b/>
          <w:sz w:val="22"/>
          <w:szCs w:val="22"/>
        </w:rPr>
        <w:t>ANEXO III – ATIVIDADES E LOCAIS DE ATUAÇÃO</w:t>
      </w:r>
    </w:p>
    <w:p w14:paraId="5604C6BB" w14:textId="77777777" w:rsidR="00967F53" w:rsidRPr="00D44DAD" w:rsidRDefault="00967F53" w:rsidP="00967F53">
      <w:pPr>
        <w:spacing w:after="240" w:line="300" w:lineRule="atLeast"/>
        <w:ind w:right="-28"/>
        <w:jc w:val="both"/>
        <w:rPr>
          <w:rFonts w:ascii="Arial" w:hAnsi="Arial" w:cs="Arial"/>
          <w:sz w:val="21"/>
          <w:szCs w:val="21"/>
        </w:rPr>
      </w:pPr>
      <w:r w:rsidRPr="00204AEC">
        <w:rPr>
          <w:rFonts w:ascii="Arial" w:hAnsi="Arial" w:cs="Arial"/>
          <w:b/>
          <w:sz w:val="22"/>
          <w:szCs w:val="22"/>
        </w:rPr>
        <w:t xml:space="preserve">Função PELC 01 – Coordenador Pedagógico: </w:t>
      </w:r>
      <w:r w:rsidRPr="00D44DAD">
        <w:rPr>
          <w:rFonts w:ascii="Arial" w:hAnsi="Arial" w:cs="Arial"/>
          <w:sz w:val="21"/>
          <w:szCs w:val="21"/>
        </w:rPr>
        <w:t>O</w:t>
      </w:r>
      <w:r w:rsidRPr="00D44DAD">
        <w:rPr>
          <w:rFonts w:ascii="Arial" w:eastAsia="Calibri" w:hAnsi="Arial" w:cs="Arial"/>
          <w:sz w:val="21"/>
          <w:szCs w:val="21"/>
        </w:rPr>
        <w:t xml:space="preserve"> coordenador pedagógico do PELC é aquele que tem a visão do projeto como um todo, e atuará, permanentemente, na relação entre a Coordenação Geral e os Coordenadores de Núcleo, observando, fazendo sugestões e agindo de forma a qualificar cada vez mais o trabalho, desenvolvendo as atribuições para as quais será contratado. Precisa conhecer profundamente o programa, suas diretrizes, objetivos, orientações e socializar este conhecimento.</w:t>
      </w:r>
    </w:p>
    <w:p w14:paraId="5604C6BC" w14:textId="77777777" w:rsidR="00967F53" w:rsidRPr="00204AEC" w:rsidRDefault="00967F53" w:rsidP="00967F53">
      <w:pPr>
        <w:spacing w:line="300" w:lineRule="atLeast"/>
        <w:ind w:right="-28"/>
        <w:jc w:val="both"/>
        <w:rPr>
          <w:rFonts w:ascii="Arial" w:eastAsia="Calibri" w:hAnsi="Arial" w:cs="Arial"/>
          <w:sz w:val="22"/>
          <w:szCs w:val="22"/>
        </w:rPr>
      </w:pPr>
      <w:r w:rsidRPr="00204AEC">
        <w:rPr>
          <w:rFonts w:ascii="Arial" w:hAnsi="Arial" w:cs="Arial"/>
          <w:b/>
          <w:sz w:val="22"/>
          <w:szCs w:val="22"/>
        </w:rPr>
        <w:t>Função PELC 02 – Coordenador de Núcleo:</w:t>
      </w:r>
      <w:r w:rsidRPr="00204AEC">
        <w:rPr>
          <w:rFonts w:ascii="Arial" w:hAnsi="Arial" w:cs="Arial"/>
          <w:sz w:val="22"/>
          <w:szCs w:val="22"/>
        </w:rPr>
        <w:t xml:space="preserve"> </w:t>
      </w:r>
      <w:r w:rsidRPr="00D44DAD">
        <w:rPr>
          <w:rFonts w:ascii="Arial" w:eastAsia="Calibri" w:hAnsi="Arial" w:cs="Arial"/>
          <w:sz w:val="21"/>
          <w:szCs w:val="21"/>
        </w:rPr>
        <w:t>O coordenador de núcleo responderá por um dos núcleos abaixo relacionado e seus subnúcleos correspondentes, atuando, permanentemente, com relação ao trabalho dos acadêmicos/agentes de esporte e lazer, no que diz respeito às atividades desenvolvidas, à participação da comunidade nas atividades, aos eventos realizados e a outros aspectos que fizerem parte deste espaço, sempre em correspondência com a Coordenação Geral e Coordenação Pedagógica, observando as atribuições para as quais será contratado.</w:t>
      </w:r>
    </w:p>
    <w:p w14:paraId="5604C6BD" w14:textId="77777777" w:rsidR="00967F53" w:rsidRPr="00204AEC" w:rsidRDefault="00967F53" w:rsidP="00967F53">
      <w:pPr>
        <w:ind w:right="-28"/>
        <w:jc w:val="both"/>
        <w:rPr>
          <w:rFonts w:ascii="Arial" w:eastAsia="Calibri" w:hAnsi="Arial" w:cs="Arial"/>
          <w:sz w:val="14"/>
          <w:szCs w:val="22"/>
        </w:rPr>
      </w:pPr>
    </w:p>
    <w:p w14:paraId="5604C6BE" w14:textId="77777777" w:rsidR="00967F53" w:rsidRPr="00204AEC" w:rsidRDefault="00967F53" w:rsidP="00967F53">
      <w:pPr>
        <w:ind w:right="-28"/>
        <w:jc w:val="both"/>
        <w:rPr>
          <w:rFonts w:ascii="Arial" w:eastAsia="Calibri" w:hAnsi="Arial" w:cs="Arial"/>
          <w:sz w:val="10"/>
          <w:szCs w:val="10"/>
        </w:rPr>
      </w:pPr>
    </w:p>
    <w:tbl>
      <w:tblPr>
        <w:tblW w:w="99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34"/>
        <w:gridCol w:w="2045"/>
        <w:gridCol w:w="3402"/>
        <w:gridCol w:w="3402"/>
      </w:tblGrid>
      <w:tr w:rsidR="00967F53" w:rsidRPr="00204AEC" w14:paraId="5604C6C3" w14:textId="77777777" w:rsidTr="004651E5">
        <w:tc>
          <w:tcPr>
            <w:tcW w:w="1134" w:type="dxa"/>
            <w:shd w:val="clear" w:color="auto" w:fill="D0CECE" w:themeFill="background2" w:themeFillShade="E6"/>
          </w:tcPr>
          <w:p w14:paraId="5604C6BF" w14:textId="77777777" w:rsidR="00967F53" w:rsidRPr="00204AEC" w:rsidRDefault="00967F53" w:rsidP="002010D5">
            <w:pPr>
              <w:pStyle w:val="Contedodatabela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204AEC">
              <w:rPr>
                <w:rFonts w:ascii="Arial" w:hAnsi="Arial" w:cs="Arial"/>
                <w:b/>
                <w:bCs/>
                <w:sz w:val="20"/>
                <w:szCs w:val="22"/>
              </w:rPr>
              <w:t>CODIGO</w:t>
            </w:r>
          </w:p>
        </w:tc>
        <w:tc>
          <w:tcPr>
            <w:tcW w:w="2045" w:type="dxa"/>
            <w:shd w:val="clear" w:color="auto" w:fill="D0CECE" w:themeFill="background2" w:themeFillShade="E6"/>
            <w:vAlign w:val="center"/>
          </w:tcPr>
          <w:p w14:paraId="5604C6C0" w14:textId="77777777" w:rsidR="00967F53" w:rsidRPr="00204AEC" w:rsidRDefault="00967F53" w:rsidP="002010D5">
            <w:pPr>
              <w:pStyle w:val="Contedodatabela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204AEC">
              <w:rPr>
                <w:rFonts w:ascii="Arial" w:hAnsi="Arial" w:cs="Arial"/>
                <w:b/>
                <w:bCs/>
                <w:sz w:val="20"/>
                <w:szCs w:val="22"/>
              </w:rPr>
              <w:t>NÚCLEO</w:t>
            </w:r>
            <w:r w:rsidR="006140A5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</w:p>
        </w:tc>
        <w:tc>
          <w:tcPr>
            <w:tcW w:w="3402" w:type="dxa"/>
            <w:shd w:val="clear" w:color="auto" w:fill="D0CECE" w:themeFill="background2" w:themeFillShade="E6"/>
            <w:vAlign w:val="center"/>
          </w:tcPr>
          <w:p w14:paraId="5604C6C1" w14:textId="77777777" w:rsidR="00967F53" w:rsidRPr="00204AEC" w:rsidRDefault="00967F53" w:rsidP="002010D5">
            <w:pPr>
              <w:pStyle w:val="Contedodatabela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204AEC">
              <w:rPr>
                <w:rFonts w:ascii="Arial" w:hAnsi="Arial" w:cs="Arial"/>
                <w:b/>
                <w:bCs/>
                <w:sz w:val="20"/>
                <w:szCs w:val="22"/>
              </w:rPr>
              <w:t>ENDEREÇO DO NÚCLEO</w:t>
            </w:r>
          </w:p>
        </w:tc>
        <w:tc>
          <w:tcPr>
            <w:tcW w:w="3402" w:type="dxa"/>
            <w:shd w:val="clear" w:color="auto" w:fill="D0CECE" w:themeFill="background2" w:themeFillShade="E6"/>
            <w:vAlign w:val="center"/>
          </w:tcPr>
          <w:p w14:paraId="5604C6C2" w14:textId="77777777" w:rsidR="00967F53" w:rsidRPr="00204AEC" w:rsidRDefault="00967F53" w:rsidP="002010D5">
            <w:pPr>
              <w:pStyle w:val="Contedodatabela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204AEC">
              <w:rPr>
                <w:rFonts w:ascii="Arial" w:hAnsi="Arial" w:cs="Arial"/>
                <w:b/>
                <w:bCs/>
                <w:sz w:val="20"/>
                <w:szCs w:val="22"/>
              </w:rPr>
              <w:t>ATIVIDADES</w:t>
            </w:r>
            <w:r w:rsidR="00427079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(*)</w:t>
            </w:r>
          </w:p>
        </w:tc>
      </w:tr>
      <w:tr w:rsidR="00967F53" w:rsidRPr="00204AEC" w14:paraId="5604C6CC" w14:textId="77777777" w:rsidTr="004651E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4C6C4" w14:textId="77777777" w:rsidR="00967F53" w:rsidRPr="00204AEC" w:rsidRDefault="00967F53" w:rsidP="002010D5">
            <w:pPr>
              <w:pStyle w:val="Contedodatabela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4AEC">
              <w:rPr>
                <w:rFonts w:ascii="Arial" w:hAnsi="Arial" w:cs="Arial"/>
                <w:b/>
                <w:sz w:val="20"/>
                <w:szCs w:val="20"/>
              </w:rPr>
              <w:t>PELC 02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4C6C5" w14:textId="77777777" w:rsidR="00AE1F0D" w:rsidRDefault="00967F53" w:rsidP="002010D5">
            <w:pPr>
              <w:pStyle w:val="Contedodatabela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204AEC">
              <w:rPr>
                <w:rFonts w:ascii="Arial" w:hAnsi="Arial" w:cs="Arial"/>
                <w:b/>
                <w:sz w:val="20"/>
                <w:szCs w:val="20"/>
              </w:rPr>
              <w:t xml:space="preserve">Núcleo 1: </w:t>
            </w:r>
          </w:p>
          <w:p w14:paraId="5604C6C6" w14:textId="77777777" w:rsidR="00967F53" w:rsidRPr="00204AEC" w:rsidRDefault="00967F53" w:rsidP="002010D5">
            <w:pPr>
              <w:pStyle w:val="Contedodatabela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204AEC">
              <w:rPr>
                <w:rFonts w:ascii="Arial" w:hAnsi="Arial" w:cs="Arial"/>
                <w:sz w:val="20"/>
                <w:szCs w:val="20"/>
              </w:rPr>
              <w:t>Centro da Juventude do São Francisco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4C6C7" w14:textId="77777777" w:rsidR="00967F53" w:rsidRPr="00204AEC" w:rsidRDefault="00967F53" w:rsidP="002010D5">
            <w:pPr>
              <w:pStyle w:val="Contedodatabela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204AEC">
              <w:rPr>
                <w:rFonts w:ascii="Arial" w:hAnsi="Arial" w:cs="Arial"/>
                <w:sz w:val="20"/>
                <w:szCs w:val="20"/>
              </w:rPr>
              <w:t xml:space="preserve">Estrada do São Francisco, nº 1.682 </w:t>
            </w:r>
          </w:p>
          <w:p w14:paraId="5604C6C8" w14:textId="77777777" w:rsidR="00967F53" w:rsidRPr="00204AEC" w:rsidRDefault="00967F53" w:rsidP="002010D5">
            <w:pPr>
              <w:pStyle w:val="Contedodatabela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204AEC">
              <w:rPr>
                <w:rFonts w:ascii="Arial" w:hAnsi="Arial" w:cs="Arial"/>
                <w:sz w:val="20"/>
                <w:szCs w:val="20"/>
              </w:rPr>
              <w:t>Bairro São Francisco</w:t>
            </w:r>
          </w:p>
          <w:p w14:paraId="5604C6C9" w14:textId="77777777" w:rsidR="00967F53" w:rsidRPr="00204AEC" w:rsidRDefault="00967F53" w:rsidP="002010D5">
            <w:pPr>
              <w:pStyle w:val="Contedodatabela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204AEC">
              <w:rPr>
                <w:rFonts w:ascii="Arial" w:hAnsi="Arial" w:cs="Arial"/>
                <w:sz w:val="20"/>
                <w:szCs w:val="20"/>
              </w:rPr>
              <w:t xml:space="preserve">CEP: 69.928-970 </w:t>
            </w:r>
          </w:p>
          <w:p w14:paraId="5604C6CA" w14:textId="77777777" w:rsidR="00967F53" w:rsidRPr="00204AEC" w:rsidRDefault="00967F53" w:rsidP="002010D5">
            <w:pPr>
              <w:pStyle w:val="Contedodatabela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204AEC">
              <w:rPr>
                <w:rFonts w:ascii="Arial" w:hAnsi="Arial" w:cs="Arial"/>
                <w:sz w:val="20"/>
                <w:szCs w:val="20"/>
              </w:rPr>
              <w:t xml:space="preserve">Rio Branco/AC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4C6CB" w14:textId="77777777" w:rsidR="00967F53" w:rsidRPr="00D44DAD" w:rsidRDefault="00967F53" w:rsidP="00D44DAD">
            <w:pPr>
              <w:pStyle w:val="Contedodatabela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AEC">
              <w:rPr>
                <w:rFonts w:ascii="Arial" w:hAnsi="Arial" w:cs="Arial"/>
                <w:sz w:val="20"/>
                <w:szCs w:val="20"/>
              </w:rPr>
              <w:t>Capoeira; Jiu-Jitsu; Futsal; Futebol de Areia; Dança/Ballet/Jazz; Natação/Hidroginástica; Confecção de Artesanato e Confecção de Brinquedos; Jogos e Brincadeiras Folclóricas; Danças Regionais (Carimbó, Xaxado, Hip Hop)</w:t>
            </w:r>
          </w:p>
        </w:tc>
      </w:tr>
      <w:tr w:rsidR="00967F53" w:rsidRPr="00204AEC" w14:paraId="5604C6D7" w14:textId="77777777" w:rsidTr="004651E5">
        <w:trPr>
          <w:trHeight w:val="164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4C6CD" w14:textId="77777777" w:rsidR="00967F53" w:rsidRPr="00204AEC" w:rsidRDefault="00967F53" w:rsidP="002010D5">
            <w:pPr>
              <w:pStyle w:val="Contedodatabela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4AEC">
              <w:rPr>
                <w:rFonts w:ascii="Arial" w:hAnsi="Arial" w:cs="Arial"/>
                <w:b/>
                <w:sz w:val="20"/>
                <w:szCs w:val="20"/>
              </w:rPr>
              <w:t>PELC 02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4C6CE" w14:textId="77777777" w:rsidR="00AE1F0D" w:rsidRPr="0013183C" w:rsidRDefault="00967F53" w:rsidP="002010D5">
            <w:pPr>
              <w:pStyle w:val="Contedodatabela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13183C">
              <w:rPr>
                <w:rFonts w:ascii="Arial" w:hAnsi="Arial" w:cs="Arial"/>
                <w:b/>
                <w:sz w:val="20"/>
                <w:szCs w:val="20"/>
              </w:rPr>
              <w:t>Núcleo 2:</w:t>
            </w:r>
            <w:r w:rsidRPr="001318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140A5" w:rsidRPr="0013183C">
              <w:rPr>
                <w:rFonts w:ascii="Arial" w:hAnsi="Arial" w:cs="Arial"/>
                <w:b/>
                <w:sz w:val="20"/>
                <w:szCs w:val="20"/>
              </w:rPr>
              <w:t>(**)</w:t>
            </w:r>
          </w:p>
          <w:p w14:paraId="5604C6CF" w14:textId="77777777" w:rsidR="00967F53" w:rsidRPr="006140A5" w:rsidRDefault="00967F53" w:rsidP="002010D5">
            <w:pPr>
              <w:pStyle w:val="Contedodatabela"/>
              <w:snapToGrid w:val="0"/>
              <w:rPr>
                <w:rFonts w:ascii="Arial" w:hAnsi="Arial" w:cs="Arial"/>
                <w:b/>
                <w:color w:val="0000CC"/>
                <w:sz w:val="20"/>
                <w:szCs w:val="20"/>
              </w:rPr>
            </w:pPr>
            <w:r w:rsidRPr="0013183C">
              <w:rPr>
                <w:rFonts w:ascii="Arial" w:hAnsi="Arial" w:cs="Arial"/>
                <w:sz w:val="20"/>
                <w:szCs w:val="20"/>
              </w:rPr>
              <w:t>Praça da Juventude do Recanto dos Buritis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4C6D0" w14:textId="77777777" w:rsidR="004651E5" w:rsidRDefault="00967F53" w:rsidP="002010D5">
            <w:pPr>
              <w:pStyle w:val="Contedodatabela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204AEC">
              <w:rPr>
                <w:rFonts w:ascii="Arial" w:hAnsi="Arial" w:cs="Arial"/>
                <w:sz w:val="20"/>
                <w:szCs w:val="20"/>
              </w:rPr>
              <w:t xml:space="preserve">Rua Anderson Alves, nº 200 </w:t>
            </w:r>
          </w:p>
          <w:p w14:paraId="5604C6D1" w14:textId="77777777" w:rsidR="004651E5" w:rsidRDefault="00967F53" w:rsidP="002010D5">
            <w:pPr>
              <w:pStyle w:val="Contedodatabela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204AEC">
              <w:rPr>
                <w:rFonts w:ascii="Arial" w:hAnsi="Arial" w:cs="Arial"/>
                <w:sz w:val="20"/>
                <w:szCs w:val="20"/>
              </w:rPr>
              <w:t>Bairro Recanto dos Buritis</w:t>
            </w:r>
          </w:p>
          <w:p w14:paraId="5604C6D2" w14:textId="77777777" w:rsidR="00967F53" w:rsidRPr="00204AEC" w:rsidRDefault="00967F53" w:rsidP="002010D5">
            <w:pPr>
              <w:pStyle w:val="Contedodatabela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204AEC">
              <w:rPr>
                <w:rFonts w:ascii="Arial" w:hAnsi="Arial" w:cs="Arial"/>
                <w:sz w:val="20"/>
                <w:szCs w:val="20"/>
              </w:rPr>
              <w:t xml:space="preserve">CEP: 69.909-710 </w:t>
            </w:r>
          </w:p>
          <w:p w14:paraId="5604C6D3" w14:textId="77777777" w:rsidR="00967F53" w:rsidRPr="00204AEC" w:rsidRDefault="00967F53" w:rsidP="002010D5">
            <w:pPr>
              <w:pStyle w:val="Contedodatabela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204AEC">
              <w:rPr>
                <w:rFonts w:ascii="Arial" w:hAnsi="Arial" w:cs="Arial"/>
                <w:sz w:val="20"/>
                <w:szCs w:val="20"/>
              </w:rPr>
              <w:t>Rio Branco/AC.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4C6D4" w14:textId="77777777" w:rsidR="00967F53" w:rsidRPr="00204AEC" w:rsidRDefault="00967F53" w:rsidP="002010D5">
            <w:pPr>
              <w:pStyle w:val="Contedodatabela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AEC">
              <w:rPr>
                <w:rFonts w:ascii="Arial" w:hAnsi="Arial" w:cs="Arial"/>
                <w:sz w:val="20"/>
                <w:szCs w:val="20"/>
              </w:rPr>
              <w:t>Capoeira; Kung Fu; Jiu-Jitsu; Futsal;</w:t>
            </w:r>
          </w:p>
          <w:p w14:paraId="5604C6D5" w14:textId="77777777" w:rsidR="00AE1F0D" w:rsidRDefault="00967F53" w:rsidP="00D44DAD">
            <w:pPr>
              <w:pStyle w:val="Contedodatabela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AEC">
              <w:rPr>
                <w:rFonts w:ascii="Arial" w:hAnsi="Arial" w:cs="Arial"/>
                <w:sz w:val="20"/>
                <w:szCs w:val="20"/>
              </w:rPr>
              <w:t xml:space="preserve">Ginástica Funcional; Futebol Society; Dança/Ginástica; Confecção de Artesanato e Confecção de Brinquedos; </w:t>
            </w:r>
          </w:p>
          <w:p w14:paraId="5604C6D6" w14:textId="77777777" w:rsidR="00967F53" w:rsidRPr="00D44DAD" w:rsidRDefault="00967F53" w:rsidP="00D44DAD">
            <w:pPr>
              <w:pStyle w:val="Contedodatabela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AEC">
              <w:rPr>
                <w:rFonts w:ascii="Arial" w:hAnsi="Arial" w:cs="Arial"/>
                <w:sz w:val="20"/>
                <w:szCs w:val="20"/>
              </w:rPr>
              <w:t>Jogos e Brincadeiras Folclóricas; Danças Regionais (Carimbó, Xaxado, Hip Hop)</w:t>
            </w:r>
          </w:p>
        </w:tc>
      </w:tr>
      <w:tr w:rsidR="00967F53" w:rsidRPr="00204AEC" w14:paraId="5604C6E1" w14:textId="77777777" w:rsidTr="004651E5">
        <w:tc>
          <w:tcPr>
            <w:tcW w:w="1134" w:type="dxa"/>
            <w:vMerge w:val="restart"/>
            <w:vAlign w:val="center"/>
          </w:tcPr>
          <w:p w14:paraId="5604C6D8" w14:textId="77777777" w:rsidR="00967F53" w:rsidRPr="00204AEC" w:rsidRDefault="00967F53" w:rsidP="002010D5">
            <w:pPr>
              <w:pStyle w:val="Contedodatabela"/>
              <w:snapToGrid w:val="0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204AEC">
              <w:rPr>
                <w:rFonts w:ascii="Arial" w:hAnsi="Arial" w:cs="Arial"/>
                <w:b/>
                <w:sz w:val="20"/>
                <w:szCs w:val="20"/>
              </w:rPr>
              <w:t>PELC 02</w:t>
            </w:r>
          </w:p>
        </w:tc>
        <w:tc>
          <w:tcPr>
            <w:tcW w:w="2045" w:type="dxa"/>
            <w:vAlign w:val="center"/>
          </w:tcPr>
          <w:p w14:paraId="5604C6D9" w14:textId="77777777" w:rsidR="00AE1F0D" w:rsidRDefault="00967F53" w:rsidP="00AE1F0D">
            <w:pPr>
              <w:pStyle w:val="Contedodatabela"/>
              <w:snapToGrid w:val="0"/>
              <w:rPr>
                <w:rFonts w:ascii="Arial" w:eastAsia="Arial Unicode MS" w:hAnsi="Arial" w:cs="Arial"/>
                <w:sz w:val="20"/>
                <w:szCs w:val="20"/>
              </w:rPr>
            </w:pPr>
            <w:r w:rsidRPr="00204AEC">
              <w:rPr>
                <w:rFonts w:ascii="Arial" w:eastAsia="Arial Unicode MS" w:hAnsi="Arial" w:cs="Arial"/>
                <w:b/>
                <w:sz w:val="20"/>
                <w:szCs w:val="20"/>
              </w:rPr>
              <w:t>Núcleo 3:</w:t>
            </w:r>
          </w:p>
          <w:p w14:paraId="5604C6DA" w14:textId="77777777" w:rsidR="00967F53" w:rsidRPr="00204AEC" w:rsidRDefault="00967F53" w:rsidP="00AE1F0D">
            <w:pPr>
              <w:pStyle w:val="Contedodatabela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204AEC">
              <w:rPr>
                <w:rFonts w:ascii="Arial" w:eastAsia="Arial Unicode MS" w:hAnsi="Arial" w:cs="Arial"/>
                <w:sz w:val="20"/>
                <w:szCs w:val="20"/>
              </w:rPr>
              <w:t>Praça dos Esportes e da Cultura da Cidade Nova</w:t>
            </w:r>
          </w:p>
        </w:tc>
        <w:tc>
          <w:tcPr>
            <w:tcW w:w="3402" w:type="dxa"/>
            <w:vAlign w:val="center"/>
          </w:tcPr>
          <w:p w14:paraId="5604C6DB" w14:textId="77777777" w:rsidR="00967F53" w:rsidRPr="00204AEC" w:rsidRDefault="00967F53" w:rsidP="002010D5">
            <w:pPr>
              <w:pStyle w:val="Contedodatabela"/>
              <w:snapToGrid w:val="0"/>
              <w:rPr>
                <w:rFonts w:ascii="Arial" w:eastAsia="Arial Unicode MS" w:hAnsi="Arial" w:cs="Arial"/>
                <w:sz w:val="20"/>
                <w:szCs w:val="20"/>
              </w:rPr>
            </w:pPr>
            <w:r w:rsidRPr="00204AEC">
              <w:rPr>
                <w:rFonts w:ascii="Arial" w:eastAsia="Arial Unicode MS" w:hAnsi="Arial" w:cs="Arial"/>
                <w:sz w:val="20"/>
                <w:szCs w:val="20"/>
              </w:rPr>
              <w:t>Rua Uirapuru, s/nº -</w:t>
            </w:r>
          </w:p>
          <w:p w14:paraId="5604C6DC" w14:textId="77777777" w:rsidR="00967F53" w:rsidRPr="00204AEC" w:rsidRDefault="00967F53" w:rsidP="002010D5">
            <w:pPr>
              <w:pStyle w:val="Contedodatabela"/>
              <w:snapToGrid w:val="0"/>
              <w:rPr>
                <w:rFonts w:ascii="Arial" w:eastAsia="Arial Unicode MS" w:hAnsi="Arial" w:cs="Arial"/>
                <w:sz w:val="20"/>
                <w:szCs w:val="20"/>
              </w:rPr>
            </w:pPr>
            <w:r w:rsidRPr="00204AEC">
              <w:rPr>
                <w:rFonts w:ascii="Arial" w:eastAsia="Arial Unicode MS" w:hAnsi="Arial" w:cs="Arial"/>
                <w:sz w:val="20"/>
                <w:szCs w:val="20"/>
              </w:rPr>
              <w:t xml:space="preserve">Bairro Cidade Nova; </w:t>
            </w:r>
          </w:p>
          <w:p w14:paraId="5604C6DD" w14:textId="77777777" w:rsidR="00967F53" w:rsidRPr="00204AEC" w:rsidRDefault="00967F53" w:rsidP="002010D5">
            <w:pPr>
              <w:pStyle w:val="Contedodatabela"/>
              <w:snapToGrid w:val="0"/>
              <w:rPr>
                <w:rFonts w:ascii="Arial" w:eastAsia="Arial Unicode MS" w:hAnsi="Arial" w:cs="Arial"/>
                <w:sz w:val="20"/>
                <w:szCs w:val="20"/>
              </w:rPr>
            </w:pPr>
            <w:r w:rsidRPr="00204AEC">
              <w:rPr>
                <w:rFonts w:ascii="Arial" w:eastAsia="Arial Unicode MS" w:hAnsi="Arial" w:cs="Arial"/>
                <w:sz w:val="20"/>
                <w:szCs w:val="20"/>
              </w:rPr>
              <w:t xml:space="preserve">CEP: 69.901-530 </w:t>
            </w:r>
          </w:p>
          <w:p w14:paraId="5604C6DE" w14:textId="77777777" w:rsidR="00967F53" w:rsidRPr="00204AEC" w:rsidRDefault="00967F53" w:rsidP="002010D5">
            <w:pPr>
              <w:pStyle w:val="Contedodatabela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204AEC">
              <w:rPr>
                <w:rFonts w:ascii="Arial" w:eastAsia="Arial Unicode MS" w:hAnsi="Arial" w:cs="Arial"/>
                <w:sz w:val="20"/>
                <w:szCs w:val="20"/>
              </w:rPr>
              <w:t>Rio Branco/AC</w:t>
            </w:r>
          </w:p>
        </w:tc>
        <w:tc>
          <w:tcPr>
            <w:tcW w:w="3402" w:type="dxa"/>
            <w:vAlign w:val="center"/>
          </w:tcPr>
          <w:p w14:paraId="5604C6DF" w14:textId="77777777" w:rsidR="00967F53" w:rsidRPr="00204AEC" w:rsidRDefault="00967F53" w:rsidP="002010D5">
            <w:pPr>
              <w:pStyle w:val="Contedodatabela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AEC">
              <w:rPr>
                <w:rFonts w:ascii="Arial" w:hAnsi="Arial" w:cs="Arial"/>
                <w:sz w:val="20"/>
                <w:szCs w:val="20"/>
              </w:rPr>
              <w:t>Capoeira; Taekwondo; Futsal</w:t>
            </w:r>
          </w:p>
          <w:p w14:paraId="5604C6E0" w14:textId="77777777" w:rsidR="00967F53" w:rsidRPr="00204AEC" w:rsidRDefault="00967F53" w:rsidP="002010D5">
            <w:pPr>
              <w:pStyle w:val="Contedodatabela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AEC">
              <w:rPr>
                <w:rFonts w:ascii="Arial" w:hAnsi="Arial" w:cs="Arial"/>
                <w:sz w:val="20"/>
                <w:szCs w:val="20"/>
              </w:rPr>
              <w:t>Voleibol; Ginástica Aeróbica</w:t>
            </w:r>
          </w:p>
        </w:tc>
      </w:tr>
      <w:tr w:rsidR="00967F53" w:rsidRPr="00204AEC" w14:paraId="5604C6EA" w14:textId="77777777" w:rsidTr="004651E5">
        <w:tc>
          <w:tcPr>
            <w:tcW w:w="1134" w:type="dxa"/>
            <w:vMerge/>
            <w:vAlign w:val="center"/>
          </w:tcPr>
          <w:p w14:paraId="5604C6E2" w14:textId="77777777" w:rsidR="00967F53" w:rsidRPr="00204AEC" w:rsidRDefault="00967F53" w:rsidP="002010D5">
            <w:pPr>
              <w:pStyle w:val="Contedodatabela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45" w:type="dxa"/>
            <w:vAlign w:val="center"/>
          </w:tcPr>
          <w:p w14:paraId="5604C6E3" w14:textId="77777777" w:rsidR="00AE1F0D" w:rsidRDefault="00967F53" w:rsidP="002010D5">
            <w:pPr>
              <w:pStyle w:val="Contedodatabela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204AEC">
              <w:rPr>
                <w:rFonts w:ascii="Arial" w:hAnsi="Arial" w:cs="Arial"/>
                <w:b/>
                <w:sz w:val="20"/>
                <w:szCs w:val="20"/>
              </w:rPr>
              <w:t>Subnúcleo 1</w:t>
            </w:r>
            <w:r w:rsidRPr="00204AEC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5604C6E4" w14:textId="77777777" w:rsidR="00967F53" w:rsidRPr="00204AEC" w:rsidRDefault="00967F53" w:rsidP="002010D5">
            <w:pPr>
              <w:pStyle w:val="Contedodatabela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204AEC">
              <w:rPr>
                <w:rFonts w:ascii="Arial" w:hAnsi="Arial" w:cs="Arial"/>
                <w:sz w:val="20"/>
                <w:szCs w:val="20"/>
              </w:rPr>
              <w:t>Centro Cultural Dona Neném Sombra</w:t>
            </w:r>
          </w:p>
        </w:tc>
        <w:tc>
          <w:tcPr>
            <w:tcW w:w="3402" w:type="dxa"/>
            <w:vAlign w:val="center"/>
          </w:tcPr>
          <w:p w14:paraId="5604C6E5" w14:textId="77777777" w:rsidR="004651E5" w:rsidRDefault="00967F53" w:rsidP="002010D5">
            <w:pPr>
              <w:pStyle w:val="Contedodatabela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204AEC">
              <w:rPr>
                <w:rFonts w:ascii="Arial" w:hAnsi="Arial" w:cs="Arial"/>
                <w:sz w:val="20"/>
                <w:szCs w:val="20"/>
              </w:rPr>
              <w:t xml:space="preserve">Rua 16 de Outubro, nº 653 </w:t>
            </w:r>
          </w:p>
          <w:p w14:paraId="5604C6E6" w14:textId="77777777" w:rsidR="00967F53" w:rsidRPr="00204AEC" w:rsidRDefault="00967F53" w:rsidP="002010D5">
            <w:pPr>
              <w:pStyle w:val="Contedodatabela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204AEC">
              <w:rPr>
                <w:rFonts w:ascii="Arial" w:hAnsi="Arial" w:cs="Arial"/>
                <w:sz w:val="20"/>
                <w:szCs w:val="20"/>
              </w:rPr>
              <w:t>Bairro Quinze</w:t>
            </w:r>
          </w:p>
          <w:p w14:paraId="5604C6E7" w14:textId="77777777" w:rsidR="00967F53" w:rsidRPr="00204AEC" w:rsidRDefault="00967F53" w:rsidP="002010D5">
            <w:pPr>
              <w:pStyle w:val="Contedodatabela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204AEC">
              <w:rPr>
                <w:rFonts w:ascii="Arial" w:hAnsi="Arial" w:cs="Arial"/>
                <w:sz w:val="20"/>
                <w:szCs w:val="20"/>
              </w:rPr>
              <w:t xml:space="preserve">CEP: 69.905-538 </w:t>
            </w:r>
          </w:p>
          <w:p w14:paraId="5604C6E8" w14:textId="77777777" w:rsidR="00967F53" w:rsidRPr="00204AEC" w:rsidRDefault="00967F53" w:rsidP="002010D5">
            <w:pPr>
              <w:pStyle w:val="Contedodatabela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204AEC">
              <w:rPr>
                <w:rFonts w:ascii="Arial" w:hAnsi="Arial" w:cs="Arial"/>
                <w:sz w:val="20"/>
                <w:szCs w:val="20"/>
              </w:rPr>
              <w:t xml:space="preserve">Rio Branco/AC </w:t>
            </w:r>
          </w:p>
        </w:tc>
        <w:tc>
          <w:tcPr>
            <w:tcW w:w="3402" w:type="dxa"/>
            <w:vAlign w:val="center"/>
          </w:tcPr>
          <w:p w14:paraId="5604C6E9" w14:textId="77777777" w:rsidR="00967F53" w:rsidRPr="00204AEC" w:rsidRDefault="00967F53" w:rsidP="002010D5">
            <w:pPr>
              <w:pStyle w:val="Contedodatabela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AEC">
              <w:rPr>
                <w:rFonts w:ascii="Arial" w:hAnsi="Arial" w:cs="Arial"/>
                <w:sz w:val="20"/>
                <w:szCs w:val="20"/>
              </w:rPr>
              <w:t>Capoeira; Taekwondo; Dança/Ginástica</w:t>
            </w:r>
          </w:p>
        </w:tc>
      </w:tr>
      <w:tr w:rsidR="00967F53" w:rsidRPr="00204AEC" w14:paraId="5604C6F3" w14:textId="77777777" w:rsidTr="004651E5">
        <w:tc>
          <w:tcPr>
            <w:tcW w:w="1134" w:type="dxa"/>
            <w:vMerge w:val="restart"/>
            <w:vAlign w:val="center"/>
          </w:tcPr>
          <w:p w14:paraId="5604C6EB" w14:textId="77777777" w:rsidR="00967F53" w:rsidRPr="00204AEC" w:rsidRDefault="00967F53" w:rsidP="002010D5">
            <w:pPr>
              <w:pStyle w:val="Contedodatabela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4AEC">
              <w:rPr>
                <w:rFonts w:ascii="Arial" w:hAnsi="Arial" w:cs="Arial"/>
                <w:b/>
                <w:sz w:val="20"/>
                <w:szCs w:val="20"/>
              </w:rPr>
              <w:t>PELC 02</w:t>
            </w:r>
          </w:p>
        </w:tc>
        <w:tc>
          <w:tcPr>
            <w:tcW w:w="2045" w:type="dxa"/>
            <w:vAlign w:val="center"/>
          </w:tcPr>
          <w:p w14:paraId="5604C6EC" w14:textId="77777777" w:rsidR="006140A5" w:rsidRPr="0013183C" w:rsidRDefault="00967F53" w:rsidP="002010D5">
            <w:pPr>
              <w:pStyle w:val="Contedodatabela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3183C">
              <w:rPr>
                <w:rFonts w:ascii="Arial" w:hAnsi="Arial" w:cs="Arial"/>
                <w:b/>
                <w:sz w:val="20"/>
                <w:szCs w:val="20"/>
              </w:rPr>
              <w:t>Núcleo 4:</w:t>
            </w:r>
            <w:r w:rsidRPr="001318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140A5" w:rsidRPr="0013183C">
              <w:rPr>
                <w:rFonts w:ascii="Arial" w:hAnsi="Arial" w:cs="Arial"/>
                <w:b/>
                <w:sz w:val="20"/>
                <w:szCs w:val="20"/>
              </w:rPr>
              <w:t>(**)</w:t>
            </w:r>
          </w:p>
          <w:p w14:paraId="5604C6ED" w14:textId="77777777" w:rsidR="00967F53" w:rsidRPr="00C353AD" w:rsidRDefault="00967F53" w:rsidP="002010D5">
            <w:pPr>
              <w:pStyle w:val="Contedodatabela"/>
              <w:snapToGrid w:val="0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13183C">
              <w:rPr>
                <w:rFonts w:ascii="Arial" w:hAnsi="Arial" w:cs="Arial"/>
                <w:sz w:val="20"/>
                <w:szCs w:val="20"/>
              </w:rPr>
              <w:t>Centro Cultural Lydia Hammes</w:t>
            </w:r>
          </w:p>
        </w:tc>
        <w:tc>
          <w:tcPr>
            <w:tcW w:w="3402" w:type="dxa"/>
          </w:tcPr>
          <w:p w14:paraId="5604C6EE" w14:textId="77777777" w:rsidR="00967F53" w:rsidRPr="00204AEC" w:rsidRDefault="00967F53" w:rsidP="002010D5">
            <w:pPr>
              <w:pStyle w:val="Contedodatabela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204AEC">
              <w:rPr>
                <w:rFonts w:ascii="Arial" w:hAnsi="Arial" w:cs="Arial"/>
                <w:sz w:val="20"/>
                <w:szCs w:val="20"/>
              </w:rPr>
              <w:t xml:space="preserve">Rua Rio Grande do Sul, nº 3.251 </w:t>
            </w:r>
          </w:p>
          <w:p w14:paraId="5604C6EF" w14:textId="77777777" w:rsidR="00967F53" w:rsidRPr="00204AEC" w:rsidRDefault="00967F53" w:rsidP="002010D5">
            <w:pPr>
              <w:pStyle w:val="Contedodatabela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204AEC">
              <w:rPr>
                <w:rFonts w:ascii="Arial" w:hAnsi="Arial" w:cs="Arial"/>
                <w:sz w:val="20"/>
                <w:szCs w:val="20"/>
              </w:rPr>
              <w:t xml:space="preserve">Bairro Aeroporto Velho </w:t>
            </w:r>
          </w:p>
          <w:p w14:paraId="5604C6F0" w14:textId="77777777" w:rsidR="00967F53" w:rsidRPr="00204AEC" w:rsidRDefault="00967F53" w:rsidP="002010D5">
            <w:pPr>
              <w:pStyle w:val="Contedodatabela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204AEC">
              <w:rPr>
                <w:rFonts w:ascii="Arial" w:hAnsi="Arial" w:cs="Arial"/>
                <w:sz w:val="20"/>
                <w:szCs w:val="20"/>
              </w:rPr>
              <w:t xml:space="preserve">CEP:69.911-036 </w:t>
            </w:r>
          </w:p>
          <w:p w14:paraId="5604C6F1" w14:textId="77777777" w:rsidR="00967F53" w:rsidRPr="00204AEC" w:rsidRDefault="00967F53" w:rsidP="002010D5">
            <w:pPr>
              <w:pStyle w:val="Contedodatabela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204AEC">
              <w:rPr>
                <w:rFonts w:ascii="Arial" w:hAnsi="Arial" w:cs="Arial"/>
                <w:sz w:val="20"/>
                <w:szCs w:val="20"/>
              </w:rPr>
              <w:t>Rio Branco/AC</w:t>
            </w:r>
          </w:p>
        </w:tc>
        <w:tc>
          <w:tcPr>
            <w:tcW w:w="3402" w:type="dxa"/>
            <w:vAlign w:val="center"/>
          </w:tcPr>
          <w:p w14:paraId="5604C6F2" w14:textId="77777777" w:rsidR="00967F53" w:rsidRPr="00204AEC" w:rsidRDefault="00967F53" w:rsidP="002010D5">
            <w:pPr>
              <w:pStyle w:val="Contedodatabela"/>
              <w:snapToGri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04AEC">
              <w:rPr>
                <w:rFonts w:ascii="Arial" w:hAnsi="Arial" w:cs="Arial"/>
                <w:sz w:val="20"/>
                <w:szCs w:val="20"/>
                <w:lang w:val="en-US"/>
              </w:rPr>
              <w:t>Dança/Ballet/Jazz</w:t>
            </w:r>
          </w:p>
        </w:tc>
      </w:tr>
      <w:tr w:rsidR="00967F53" w:rsidRPr="00204AEC" w14:paraId="5604C6FD" w14:textId="77777777" w:rsidTr="004651E5">
        <w:tc>
          <w:tcPr>
            <w:tcW w:w="1134" w:type="dxa"/>
            <w:vMerge/>
            <w:vAlign w:val="center"/>
          </w:tcPr>
          <w:p w14:paraId="5604C6F4" w14:textId="77777777" w:rsidR="00967F53" w:rsidRPr="00204AEC" w:rsidRDefault="00967F53" w:rsidP="002010D5">
            <w:pPr>
              <w:pStyle w:val="Contedodatabela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045" w:type="dxa"/>
            <w:vAlign w:val="center"/>
          </w:tcPr>
          <w:p w14:paraId="5604C6F5" w14:textId="77777777" w:rsidR="00AE1F0D" w:rsidRDefault="00967F53" w:rsidP="002010D5">
            <w:pPr>
              <w:pStyle w:val="Contedodatabela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204AEC">
              <w:rPr>
                <w:rFonts w:ascii="Arial" w:hAnsi="Arial" w:cs="Arial"/>
                <w:b/>
                <w:sz w:val="20"/>
                <w:szCs w:val="20"/>
              </w:rPr>
              <w:t>Subnúcleo 1:</w:t>
            </w:r>
          </w:p>
          <w:p w14:paraId="5604C6F6" w14:textId="77777777" w:rsidR="00967F53" w:rsidRPr="00204AEC" w:rsidRDefault="00967F53" w:rsidP="002010D5">
            <w:pPr>
              <w:pStyle w:val="Contedodatabela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204AEC">
              <w:rPr>
                <w:rFonts w:ascii="Arial" w:hAnsi="Arial" w:cs="Arial"/>
                <w:sz w:val="20"/>
                <w:szCs w:val="20"/>
              </w:rPr>
              <w:t>Centro Poliesportivo da Baixada e CIE – Centro de Iniciação ao Esporte Bonsucesso</w:t>
            </w:r>
          </w:p>
        </w:tc>
        <w:tc>
          <w:tcPr>
            <w:tcW w:w="3402" w:type="dxa"/>
            <w:vAlign w:val="center"/>
          </w:tcPr>
          <w:p w14:paraId="5604C6F7" w14:textId="77777777" w:rsidR="00967F53" w:rsidRPr="00204AEC" w:rsidRDefault="00967F53" w:rsidP="002010D5">
            <w:pPr>
              <w:pStyle w:val="Contedodatabela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204AEC">
              <w:rPr>
                <w:rFonts w:ascii="Arial" w:hAnsi="Arial" w:cs="Arial"/>
                <w:sz w:val="20"/>
                <w:szCs w:val="20"/>
              </w:rPr>
              <w:t>Rua Rio Grande do Sul, nº 3024</w:t>
            </w:r>
          </w:p>
          <w:p w14:paraId="5604C6F8" w14:textId="77777777" w:rsidR="004651E5" w:rsidRDefault="00967F53" w:rsidP="002010D5">
            <w:pPr>
              <w:pStyle w:val="Contedodatabela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204AEC">
              <w:rPr>
                <w:rFonts w:ascii="Arial" w:hAnsi="Arial" w:cs="Arial"/>
                <w:sz w:val="20"/>
                <w:szCs w:val="20"/>
              </w:rPr>
              <w:t xml:space="preserve">Bairro Aeroporto Velho </w:t>
            </w:r>
          </w:p>
          <w:p w14:paraId="5604C6F9" w14:textId="77777777" w:rsidR="00967F53" w:rsidRPr="00204AEC" w:rsidRDefault="00967F53" w:rsidP="002010D5">
            <w:pPr>
              <w:pStyle w:val="Contedodatabela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204AEC">
              <w:rPr>
                <w:rFonts w:ascii="Arial" w:hAnsi="Arial" w:cs="Arial"/>
                <w:sz w:val="20"/>
                <w:szCs w:val="20"/>
              </w:rPr>
              <w:t xml:space="preserve">CEP:69.908-970 </w:t>
            </w:r>
          </w:p>
          <w:p w14:paraId="5604C6FA" w14:textId="77777777" w:rsidR="00967F53" w:rsidRPr="00204AEC" w:rsidRDefault="00967F53" w:rsidP="002010D5">
            <w:pPr>
              <w:pStyle w:val="Contedodatabela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204AEC">
              <w:rPr>
                <w:rFonts w:ascii="Arial" w:hAnsi="Arial" w:cs="Arial"/>
                <w:sz w:val="20"/>
                <w:szCs w:val="20"/>
              </w:rPr>
              <w:t>Rio Branco/AC</w:t>
            </w:r>
          </w:p>
        </w:tc>
        <w:tc>
          <w:tcPr>
            <w:tcW w:w="3402" w:type="dxa"/>
            <w:vAlign w:val="center"/>
          </w:tcPr>
          <w:p w14:paraId="5604C6FB" w14:textId="77777777" w:rsidR="00967F53" w:rsidRPr="00204AEC" w:rsidRDefault="00967F53" w:rsidP="002010D5">
            <w:pPr>
              <w:pStyle w:val="Contedodatabela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AEC">
              <w:rPr>
                <w:rFonts w:ascii="Arial" w:hAnsi="Arial" w:cs="Arial"/>
                <w:sz w:val="20"/>
                <w:szCs w:val="20"/>
              </w:rPr>
              <w:t>Futsal; Futebol Society; Handebol</w:t>
            </w:r>
          </w:p>
          <w:p w14:paraId="5604C6FC" w14:textId="77777777" w:rsidR="00967F53" w:rsidRPr="00204AEC" w:rsidRDefault="00967F53" w:rsidP="002010D5">
            <w:pPr>
              <w:pStyle w:val="Contedodatabela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AEC">
              <w:rPr>
                <w:rFonts w:ascii="Arial" w:hAnsi="Arial" w:cs="Arial"/>
                <w:sz w:val="20"/>
                <w:szCs w:val="20"/>
              </w:rPr>
              <w:t>Voleibol/Vôlei de Areia; Jiu-Jitsu</w:t>
            </w:r>
          </w:p>
        </w:tc>
      </w:tr>
      <w:tr w:rsidR="00967F53" w:rsidRPr="00204AEC" w14:paraId="5604C707" w14:textId="77777777" w:rsidTr="004651E5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04C6FE" w14:textId="77777777" w:rsidR="00967F53" w:rsidRPr="00204AEC" w:rsidRDefault="00967F53" w:rsidP="002010D5">
            <w:pPr>
              <w:pStyle w:val="Contedodatabela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204AEC">
              <w:rPr>
                <w:rFonts w:ascii="Arial" w:hAnsi="Arial" w:cs="Arial"/>
                <w:b/>
                <w:sz w:val="20"/>
                <w:szCs w:val="20"/>
              </w:rPr>
              <w:lastRenderedPageBreak/>
              <w:t>PELC 02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4C6FF" w14:textId="77777777" w:rsidR="00AE1F0D" w:rsidRDefault="00967F53" w:rsidP="002010D5">
            <w:pPr>
              <w:pStyle w:val="Contedodatabela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204AEC">
              <w:rPr>
                <w:rFonts w:ascii="Arial" w:hAnsi="Arial" w:cs="Arial"/>
                <w:b/>
                <w:sz w:val="20"/>
                <w:szCs w:val="20"/>
              </w:rPr>
              <w:t xml:space="preserve">Núcleo 5: </w:t>
            </w:r>
          </w:p>
          <w:p w14:paraId="5604C700" w14:textId="77777777" w:rsidR="00967F53" w:rsidRPr="00204AEC" w:rsidRDefault="00967F53" w:rsidP="002010D5">
            <w:pPr>
              <w:pStyle w:val="Contedodatabela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204AEC">
              <w:rPr>
                <w:rFonts w:ascii="Arial" w:hAnsi="Arial" w:cs="Arial"/>
                <w:sz w:val="20"/>
                <w:szCs w:val="20"/>
              </w:rPr>
              <w:t>Sindicato dos Auditores Fiscais de Rio Branco – SAFIRB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4C701" w14:textId="77777777" w:rsidR="00967F53" w:rsidRPr="00204AEC" w:rsidRDefault="00967F53" w:rsidP="002010D5">
            <w:pPr>
              <w:pStyle w:val="Contedodatabela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204AEC">
              <w:rPr>
                <w:rFonts w:ascii="Arial" w:hAnsi="Arial" w:cs="Arial"/>
                <w:sz w:val="20"/>
                <w:szCs w:val="20"/>
              </w:rPr>
              <w:t>Rua Paraiso, nº 187</w:t>
            </w:r>
          </w:p>
          <w:p w14:paraId="5604C702" w14:textId="77777777" w:rsidR="00967F53" w:rsidRPr="00204AEC" w:rsidRDefault="00967F53" w:rsidP="002010D5">
            <w:pPr>
              <w:pStyle w:val="Contedodatabela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204AEC">
              <w:rPr>
                <w:rFonts w:ascii="Arial" w:hAnsi="Arial" w:cs="Arial"/>
                <w:sz w:val="20"/>
                <w:szCs w:val="20"/>
              </w:rPr>
              <w:t>Conjunto Santa Helena</w:t>
            </w:r>
          </w:p>
          <w:p w14:paraId="5604C703" w14:textId="77777777" w:rsidR="00967F53" w:rsidRPr="00204AEC" w:rsidRDefault="00967F53" w:rsidP="002010D5">
            <w:pPr>
              <w:pStyle w:val="Contedodatabela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204AEC">
              <w:rPr>
                <w:rFonts w:ascii="Arial" w:hAnsi="Arial" w:cs="Arial"/>
                <w:sz w:val="20"/>
                <w:szCs w:val="20"/>
              </w:rPr>
              <w:t xml:space="preserve">Bairro Vila Acre </w:t>
            </w:r>
          </w:p>
          <w:p w14:paraId="5604C704" w14:textId="77777777" w:rsidR="00967F53" w:rsidRPr="00204AEC" w:rsidRDefault="00967F53" w:rsidP="002010D5">
            <w:pPr>
              <w:pStyle w:val="Contedodatabela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204AEC">
              <w:rPr>
                <w:rFonts w:ascii="Arial" w:hAnsi="Arial" w:cs="Arial"/>
                <w:sz w:val="20"/>
                <w:szCs w:val="20"/>
              </w:rPr>
              <w:t xml:space="preserve">CEP: 69.900-910 </w:t>
            </w:r>
          </w:p>
          <w:p w14:paraId="5604C705" w14:textId="77777777" w:rsidR="00967F53" w:rsidRPr="00204AEC" w:rsidRDefault="00967F53" w:rsidP="002010D5">
            <w:pPr>
              <w:pStyle w:val="Contedodatabela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204AEC">
              <w:rPr>
                <w:rFonts w:ascii="Arial" w:hAnsi="Arial" w:cs="Arial"/>
                <w:sz w:val="20"/>
                <w:szCs w:val="20"/>
              </w:rPr>
              <w:t>Rio Branco/ AC.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4C706" w14:textId="77777777" w:rsidR="00967F53" w:rsidRPr="00204AEC" w:rsidRDefault="00967F53" w:rsidP="002010D5">
            <w:pPr>
              <w:pStyle w:val="Contedodatabela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AEC">
              <w:rPr>
                <w:rFonts w:ascii="Arial" w:hAnsi="Arial" w:cs="Arial"/>
                <w:sz w:val="20"/>
                <w:szCs w:val="20"/>
              </w:rPr>
              <w:t>Capoeira; Futebol Society; Voleibol/Vôlei de Areia; Ginástica Aeróbica; Natação/Hidroginástica; Ginástica Funcional</w:t>
            </w:r>
          </w:p>
        </w:tc>
      </w:tr>
      <w:tr w:rsidR="00967F53" w:rsidRPr="00204AEC" w14:paraId="5604C711" w14:textId="77777777" w:rsidTr="004651E5"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4C708" w14:textId="77777777" w:rsidR="00967F53" w:rsidRPr="00204AEC" w:rsidRDefault="00967F53" w:rsidP="002010D5">
            <w:pPr>
              <w:pStyle w:val="Contedodatabela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4C709" w14:textId="77777777" w:rsidR="00967F53" w:rsidRPr="00204AEC" w:rsidRDefault="00967F53" w:rsidP="002010D5">
            <w:pPr>
              <w:pStyle w:val="Contedodatabela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204AEC">
              <w:rPr>
                <w:rFonts w:ascii="Arial" w:hAnsi="Arial" w:cs="Arial"/>
                <w:b/>
                <w:sz w:val="20"/>
                <w:szCs w:val="20"/>
              </w:rPr>
              <w:t xml:space="preserve">Subnúcleo 1: </w:t>
            </w:r>
            <w:r w:rsidRPr="00204AEC">
              <w:rPr>
                <w:rFonts w:ascii="Arial" w:hAnsi="Arial" w:cs="Arial"/>
                <w:sz w:val="20"/>
                <w:szCs w:val="20"/>
              </w:rPr>
              <w:t>Quadra Poliesportiva Vila da Amizade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4C70A" w14:textId="77777777" w:rsidR="00967F53" w:rsidRPr="00204AEC" w:rsidRDefault="00967F53" w:rsidP="002010D5">
            <w:pPr>
              <w:pStyle w:val="Contedodatabela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204AEC">
              <w:rPr>
                <w:rFonts w:ascii="Arial" w:hAnsi="Arial" w:cs="Arial"/>
                <w:sz w:val="20"/>
                <w:szCs w:val="20"/>
              </w:rPr>
              <w:t>Rua Guilherme Rodrigues Magalhães, s/nº</w:t>
            </w:r>
          </w:p>
          <w:p w14:paraId="5604C70B" w14:textId="77777777" w:rsidR="00967F53" w:rsidRPr="00204AEC" w:rsidRDefault="00967F53" w:rsidP="002010D5">
            <w:pPr>
              <w:pStyle w:val="Contedodatabela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204AEC">
              <w:rPr>
                <w:rFonts w:ascii="Arial" w:hAnsi="Arial" w:cs="Arial"/>
                <w:sz w:val="20"/>
                <w:szCs w:val="20"/>
              </w:rPr>
              <w:t>Residencial Acauã</w:t>
            </w:r>
          </w:p>
          <w:p w14:paraId="5604C70C" w14:textId="77777777" w:rsidR="00967F53" w:rsidRPr="00204AEC" w:rsidRDefault="00967F53" w:rsidP="002010D5">
            <w:pPr>
              <w:pStyle w:val="Contedodatabela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204AEC">
              <w:rPr>
                <w:rFonts w:ascii="Arial" w:hAnsi="Arial" w:cs="Arial"/>
                <w:sz w:val="20"/>
                <w:szCs w:val="20"/>
              </w:rPr>
              <w:t>Bairro Vila da Amizade</w:t>
            </w:r>
          </w:p>
          <w:p w14:paraId="5604C70D" w14:textId="77777777" w:rsidR="00967F53" w:rsidRPr="00204AEC" w:rsidRDefault="00967F53" w:rsidP="002010D5">
            <w:pPr>
              <w:pStyle w:val="Contedodatabela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204AEC">
              <w:rPr>
                <w:rFonts w:ascii="Arial" w:hAnsi="Arial" w:cs="Arial"/>
                <w:sz w:val="20"/>
                <w:szCs w:val="20"/>
              </w:rPr>
              <w:t xml:space="preserve">CEP: 69.900-000 </w:t>
            </w:r>
          </w:p>
          <w:p w14:paraId="5604C70E" w14:textId="77777777" w:rsidR="00967F53" w:rsidRPr="00204AEC" w:rsidRDefault="00967F53" w:rsidP="002010D5">
            <w:pPr>
              <w:pStyle w:val="Contedodatabela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204AEC">
              <w:rPr>
                <w:rFonts w:ascii="Arial" w:hAnsi="Arial" w:cs="Arial"/>
                <w:sz w:val="20"/>
                <w:szCs w:val="20"/>
              </w:rPr>
              <w:t>Rio Branco/ AC.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4C70F" w14:textId="77777777" w:rsidR="00967F53" w:rsidRPr="00204AEC" w:rsidRDefault="00967F53" w:rsidP="002010D5">
            <w:pPr>
              <w:pStyle w:val="Contedodatabela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AEC">
              <w:rPr>
                <w:rFonts w:ascii="Arial" w:hAnsi="Arial" w:cs="Arial"/>
                <w:sz w:val="20"/>
                <w:szCs w:val="20"/>
              </w:rPr>
              <w:t xml:space="preserve">Ginástica Aeróbica, </w:t>
            </w:r>
          </w:p>
          <w:p w14:paraId="5604C710" w14:textId="77777777" w:rsidR="00967F53" w:rsidRPr="00204AEC" w:rsidRDefault="00967F53" w:rsidP="002010D5">
            <w:pPr>
              <w:pStyle w:val="Contedodatabela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AEC">
              <w:rPr>
                <w:rFonts w:ascii="Arial" w:hAnsi="Arial" w:cs="Arial"/>
                <w:sz w:val="20"/>
                <w:szCs w:val="20"/>
              </w:rPr>
              <w:t>Dança; Capoeira; Futsal</w:t>
            </w:r>
          </w:p>
        </w:tc>
      </w:tr>
      <w:tr w:rsidR="00967F53" w:rsidRPr="00204AEC" w14:paraId="5604C71A" w14:textId="77777777" w:rsidTr="004651E5">
        <w:trPr>
          <w:trHeight w:val="1494"/>
        </w:trPr>
        <w:tc>
          <w:tcPr>
            <w:tcW w:w="1134" w:type="dxa"/>
            <w:vMerge w:val="restart"/>
            <w:vAlign w:val="center"/>
          </w:tcPr>
          <w:p w14:paraId="5604C712" w14:textId="77777777" w:rsidR="00967F53" w:rsidRPr="00204AEC" w:rsidRDefault="00967F53" w:rsidP="002010D5">
            <w:pPr>
              <w:pStyle w:val="Contedodatabela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204AEC">
              <w:rPr>
                <w:rFonts w:ascii="Arial" w:hAnsi="Arial" w:cs="Arial"/>
                <w:b/>
                <w:sz w:val="20"/>
                <w:szCs w:val="20"/>
              </w:rPr>
              <w:t>PELC 02</w:t>
            </w:r>
          </w:p>
        </w:tc>
        <w:tc>
          <w:tcPr>
            <w:tcW w:w="2045" w:type="dxa"/>
            <w:vAlign w:val="center"/>
          </w:tcPr>
          <w:p w14:paraId="5604C713" w14:textId="77777777" w:rsidR="00AE1F0D" w:rsidRDefault="00967F53" w:rsidP="002010D5">
            <w:pPr>
              <w:pStyle w:val="Contedodatabela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204AEC">
              <w:rPr>
                <w:rFonts w:ascii="Arial" w:hAnsi="Arial" w:cs="Arial"/>
                <w:b/>
                <w:sz w:val="20"/>
                <w:szCs w:val="20"/>
              </w:rPr>
              <w:t>Núcleo 6:</w:t>
            </w:r>
            <w:r w:rsidRPr="00204AE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604C714" w14:textId="77777777" w:rsidR="00967F53" w:rsidRPr="00204AEC" w:rsidRDefault="00967F53" w:rsidP="002010D5">
            <w:pPr>
              <w:pStyle w:val="Contedodatabela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204AEC">
              <w:rPr>
                <w:rFonts w:ascii="Arial" w:hAnsi="Arial" w:cs="Arial"/>
                <w:sz w:val="20"/>
                <w:szCs w:val="20"/>
              </w:rPr>
              <w:t xml:space="preserve">Parque Ambiental Horto Florestal </w:t>
            </w:r>
          </w:p>
        </w:tc>
        <w:tc>
          <w:tcPr>
            <w:tcW w:w="3402" w:type="dxa"/>
            <w:vAlign w:val="center"/>
          </w:tcPr>
          <w:p w14:paraId="5604C715" w14:textId="77777777" w:rsidR="00967F53" w:rsidRPr="00204AEC" w:rsidRDefault="00967F53" w:rsidP="002010D5">
            <w:pPr>
              <w:pStyle w:val="Contedodatabela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204AEC">
              <w:rPr>
                <w:rFonts w:ascii="Arial" w:hAnsi="Arial" w:cs="Arial"/>
                <w:sz w:val="20"/>
                <w:szCs w:val="20"/>
              </w:rPr>
              <w:t xml:space="preserve">Av. Antônio da Rocha Viana, s/nº - Vila Ivonete </w:t>
            </w:r>
          </w:p>
          <w:p w14:paraId="5604C716" w14:textId="77777777" w:rsidR="00967F53" w:rsidRPr="00204AEC" w:rsidRDefault="00967F53" w:rsidP="002010D5">
            <w:pPr>
              <w:pStyle w:val="Contedodatabela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204AEC">
              <w:rPr>
                <w:rFonts w:ascii="Arial" w:hAnsi="Arial" w:cs="Arial"/>
                <w:sz w:val="20"/>
                <w:szCs w:val="20"/>
              </w:rPr>
              <w:t>Bairro Conquista</w:t>
            </w:r>
          </w:p>
          <w:p w14:paraId="5604C717" w14:textId="77777777" w:rsidR="00967F53" w:rsidRPr="00204AEC" w:rsidRDefault="00967F53" w:rsidP="002010D5">
            <w:pPr>
              <w:pStyle w:val="Contedodatabela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204AEC">
              <w:rPr>
                <w:rFonts w:ascii="Arial" w:hAnsi="Arial" w:cs="Arial"/>
                <w:sz w:val="20"/>
                <w:szCs w:val="20"/>
              </w:rPr>
              <w:t>CEP: 69.914-610</w:t>
            </w:r>
          </w:p>
          <w:p w14:paraId="5604C718" w14:textId="77777777" w:rsidR="00967F53" w:rsidRPr="00204AEC" w:rsidRDefault="00967F53" w:rsidP="002010D5">
            <w:pPr>
              <w:pStyle w:val="Contedodatabela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204AEC">
              <w:rPr>
                <w:rFonts w:ascii="Arial" w:hAnsi="Arial" w:cs="Arial"/>
                <w:sz w:val="20"/>
                <w:szCs w:val="20"/>
              </w:rPr>
              <w:t>Rio Branco/ AC</w:t>
            </w:r>
          </w:p>
        </w:tc>
        <w:tc>
          <w:tcPr>
            <w:tcW w:w="3402" w:type="dxa"/>
            <w:vAlign w:val="center"/>
          </w:tcPr>
          <w:p w14:paraId="5604C719" w14:textId="77777777" w:rsidR="00967F53" w:rsidRPr="00204AEC" w:rsidRDefault="00967F53" w:rsidP="002010D5">
            <w:pPr>
              <w:pStyle w:val="Contedodatabela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AEC">
              <w:rPr>
                <w:rFonts w:ascii="Arial" w:hAnsi="Arial" w:cs="Arial"/>
                <w:sz w:val="20"/>
                <w:szCs w:val="20"/>
              </w:rPr>
              <w:t>Capoeira; Kung Fu; Futebol Society; Vôlei de Areia; Ginástica Aeróbica; Ginástica Funcional; Confecção de Artesanato e Confecção de Brinquedos; Jogos e Brincadeiras Folclóricas; Danças Regionais (Carimbó, Xaxado, Hip Hop)</w:t>
            </w:r>
          </w:p>
        </w:tc>
      </w:tr>
      <w:tr w:rsidR="00967F53" w:rsidRPr="00204AEC" w14:paraId="5604C723" w14:textId="77777777" w:rsidTr="004651E5">
        <w:trPr>
          <w:trHeight w:val="767"/>
        </w:trPr>
        <w:tc>
          <w:tcPr>
            <w:tcW w:w="1134" w:type="dxa"/>
            <w:vMerge/>
          </w:tcPr>
          <w:p w14:paraId="5604C71B" w14:textId="77777777" w:rsidR="00967F53" w:rsidRPr="00204AEC" w:rsidRDefault="00967F53" w:rsidP="002010D5">
            <w:pPr>
              <w:pStyle w:val="Contedodatabela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45" w:type="dxa"/>
            <w:vAlign w:val="center"/>
          </w:tcPr>
          <w:p w14:paraId="5604C71C" w14:textId="77777777" w:rsidR="00967F53" w:rsidRPr="006140A5" w:rsidRDefault="00967F53" w:rsidP="002010D5">
            <w:pPr>
              <w:pStyle w:val="Contedodatabela"/>
              <w:snapToGrid w:val="0"/>
              <w:rPr>
                <w:rFonts w:ascii="Arial" w:hAnsi="Arial" w:cs="Arial"/>
                <w:color w:val="0000CC"/>
                <w:sz w:val="20"/>
                <w:szCs w:val="20"/>
              </w:rPr>
            </w:pPr>
            <w:r w:rsidRPr="0013183C">
              <w:rPr>
                <w:rFonts w:ascii="Arial" w:hAnsi="Arial" w:cs="Arial"/>
                <w:b/>
                <w:sz w:val="20"/>
                <w:szCs w:val="20"/>
              </w:rPr>
              <w:t xml:space="preserve">Subnúcleo 1: </w:t>
            </w:r>
            <w:r w:rsidR="006140A5" w:rsidRPr="0013183C">
              <w:rPr>
                <w:rFonts w:ascii="Arial" w:hAnsi="Arial" w:cs="Arial"/>
                <w:b/>
                <w:sz w:val="20"/>
                <w:szCs w:val="20"/>
              </w:rPr>
              <w:t>(**)</w:t>
            </w:r>
            <w:r w:rsidR="006140A5" w:rsidRPr="001318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3183C">
              <w:rPr>
                <w:rFonts w:ascii="Arial" w:hAnsi="Arial" w:cs="Arial"/>
                <w:sz w:val="20"/>
                <w:szCs w:val="20"/>
              </w:rPr>
              <w:t>Parque Ambiental São Francisco</w:t>
            </w:r>
          </w:p>
        </w:tc>
        <w:tc>
          <w:tcPr>
            <w:tcW w:w="3402" w:type="dxa"/>
            <w:vAlign w:val="center"/>
          </w:tcPr>
          <w:p w14:paraId="5604C71D" w14:textId="77777777" w:rsidR="004651E5" w:rsidRDefault="00967F53" w:rsidP="002010D5">
            <w:pPr>
              <w:pStyle w:val="Contedodatabela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204AEC">
              <w:rPr>
                <w:rFonts w:ascii="Arial" w:hAnsi="Arial" w:cs="Arial"/>
                <w:sz w:val="20"/>
                <w:szCs w:val="20"/>
              </w:rPr>
              <w:t xml:space="preserve">Travessa São Luiz, s/nº -  </w:t>
            </w:r>
          </w:p>
          <w:p w14:paraId="5604C71E" w14:textId="77777777" w:rsidR="00967F53" w:rsidRPr="00204AEC" w:rsidRDefault="00967F53" w:rsidP="002010D5">
            <w:pPr>
              <w:pStyle w:val="Contedodatabela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204AEC">
              <w:rPr>
                <w:rFonts w:ascii="Arial" w:hAnsi="Arial" w:cs="Arial"/>
                <w:sz w:val="20"/>
                <w:szCs w:val="20"/>
              </w:rPr>
              <w:t xml:space="preserve">Vila Ivonete </w:t>
            </w:r>
          </w:p>
          <w:p w14:paraId="5604C71F" w14:textId="77777777" w:rsidR="00967F53" w:rsidRPr="00204AEC" w:rsidRDefault="00967F53" w:rsidP="002010D5">
            <w:pPr>
              <w:pStyle w:val="Contedodatabela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204AEC">
              <w:rPr>
                <w:rFonts w:ascii="Arial" w:hAnsi="Arial" w:cs="Arial"/>
                <w:sz w:val="20"/>
                <w:szCs w:val="20"/>
              </w:rPr>
              <w:t>CEP: 69.914-610</w:t>
            </w:r>
          </w:p>
          <w:p w14:paraId="5604C720" w14:textId="77777777" w:rsidR="00967F53" w:rsidRPr="00204AEC" w:rsidRDefault="00967F53" w:rsidP="002010D5">
            <w:pPr>
              <w:pStyle w:val="Contedodatabela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204AEC">
              <w:rPr>
                <w:rFonts w:ascii="Arial" w:hAnsi="Arial" w:cs="Arial"/>
                <w:sz w:val="20"/>
                <w:szCs w:val="20"/>
              </w:rPr>
              <w:t xml:space="preserve">Rio Branco/ AC </w:t>
            </w:r>
          </w:p>
        </w:tc>
        <w:tc>
          <w:tcPr>
            <w:tcW w:w="3402" w:type="dxa"/>
            <w:vAlign w:val="center"/>
          </w:tcPr>
          <w:p w14:paraId="5604C721" w14:textId="77777777" w:rsidR="00967F53" w:rsidRPr="00204AEC" w:rsidRDefault="00967F53" w:rsidP="002010D5">
            <w:pPr>
              <w:pStyle w:val="Contedodatabela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AEC">
              <w:rPr>
                <w:rFonts w:ascii="Arial" w:hAnsi="Arial" w:cs="Arial"/>
                <w:sz w:val="20"/>
                <w:szCs w:val="20"/>
              </w:rPr>
              <w:t>Futsal</w:t>
            </w:r>
          </w:p>
          <w:p w14:paraId="5604C722" w14:textId="77777777" w:rsidR="00967F53" w:rsidRPr="00204AEC" w:rsidRDefault="00967F53" w:rsidP="002010D5">
            <w:pPr>
              <w:pStyle w:val="Contedodatabela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AEC">
              <w:rPr>
                <w:rFonts w:ascii="Arial" w:hAnsi="Arial" w:cs="Arial"/>
                <w:sz w:val="20"/>
                <w:szCs w:val="20"/>
              </w:rPr>
              <w:t>Vôlei Indoor</w:t>
            </w:r>
          </w:p>
        </w:tc>
      </w:tr>
      <w:tr w:rsidR="00967F53" w:rsidRPr="00204AEC" w14:paraId="5604C72D" w14:textId="77777777" w:rsidTr="004651E5">
        <w:trPr>
          <w:trHeight w:val="739"/>
        </w:trPr>
        <w:tc>
          <w:tcPr>
            <w:tcW w:w="1134" w:type="dxa"/>
            <w:vMerge w:val="restart"/>
            <w:vAlign w:val="center"/>
          </w:tcPr>
          <w:p w14:paraId="5604C724" w14:textId="77777777" w:rsidR="00967F53" w:rsidRPr="00204AEC" w:rsidRDefault="00967F53" w:rsidP="002010D5">
            <w:pPr>
              <w:pStyle w:val="Contedodatabela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204AEC">
              <w:rPr>
                <w:rFonts w:ascii="Arial" w:hAnsi="Arial" w:cs="Arial"/>
                <w:b/>
                <w:sz w:val="20"/>
                <w:szCs w:val="20"/>
              </w:rPr>
              <w:t>PELC 02</w:t>
            </w:r>
          </w:p>
        </w:tc>
        <w:tc>
          <w:tcPr>
            <w:tcW w:w="2045" w:type="dxa"/>
            <w:vAlign w:val="center"/>
          </w:tcPr>
          <w:p w14:paraId="5604C725" w14:textId="77777777" w:rsidR="00AE1F0D" w:rsidRDefault="00967F53" w:rsidP="002010D5">
            <w:pPr>
              <w:pStyle w:val="Contedodatabela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204AEC">
              <w:rPr>
                <w:rFonts w:ascii="Arial" w:hAnsi="Arial" w:cs="Arial"/>
                <w:b/>
                <w:sz w:val="20"/>
                <w:szCs w:val="20"/>
              </w:rPr>
              <w:t xml:space="preserve">Núcleo 7: </w:t>
            </w:r>
          </w:p>
          <w:p w14:paraId="5604C726" w14:textId="77777777" w:rsidR="00967F53" w:rsidRPr="00204AEC" w:rsidRDefault="00967F53" w:rsidP="002010D5">
            <w:pPr>
              <w:pStyle w:val="Contedodatabela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204AEC">
              <w:rPr>
                <w:rFonts w:ascii="Arial" w:hAnsi="Arial" w:cs="Arial"/>
                <w:sz w:val="20"/>
                <w:szCs w:val="20"/>
              </w:rPr>
              <w:t>Paróquia São Paulo Apóstolo</w:t>
            </w:r>
            <w:r w:rsidRPr="00204AE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</w:tcPr>
          <w:p w14:paraId="5604C727" w14:textId="77777777" w:rsidR="004651E5" w:rsidRDefault="00967F53" w:rsidP="002010D5">
            <w:pPr>
              <w:pStyle w:val="Contedodatabela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204AEC">
              <w:rPr>
                <w:rFonts w:ascii="Arial" w:hAnsi="Arial" w:cs="Arial"/>
                <w:sz w:val="20"/>
                <w:szCs w:val="20"/>
              </w:rPr>
              <w:t xml:space="preserve">Estrada do Calafate, s/nº </w:t>
            </w:r>
          </w:p>
          <w:p w14:paraId="5604C728" w14:textId="77777777" w:rsidR="00967F53" w:rsidRPr="00204AEC" w:rsidRDefault="00967F53" w:rsidP="002010D5">
            <w:pPr>
              <w:pStyle w:val="Contedodatabela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204AEC">
              <w:rPr>
                <w:rFonts w:ascii="Arial" w:hAnsi="Arial" w:cs="Arial"/>
                <w:sz w:val="20"/>
                <w:szCs w:val="20"/>
              </w:rPr>
              <w:t xml:space="preserve">Vila São Miguel </w:t>
            </w:r>
          </w:p>
          <w:p w14:paraId="5604C729" w14:textId="77777777" w:rsidR="00967F53" w:rsidRPr="00204AEC" w:rsidRDefault="00967F53" w:rsidP="002010D5">
            <w:pPr>
              <w:pStyle w:val="Contedodatabela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204AEC">
              <w:rPr>
                <w:rFonts w:ascii="Arial" w:hAnsi="Arial" w:cs="Arial"/>
                <w:sz w:val="20"/>
                <w:szCs w:val="20"/>
              </w:rPr>
              <w:t xml:space="preserve">Bairro Calafate </w:t>
            </w:r>
          </w:p>
          <w:p w14:paraId="5604C72A" w14:textId="77777777" w:rsidR="00967F53" w:rsidRPr="00204AEC" w:rsidRDefault="00967F53" w:rsidP="002010D5">
            <w:pPr>
              <w:pStyle w:val="Contedodatabela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204AEC">
              <w:rPr>
                <w:rFonts w:ascii="Arial" w:hAnsi="Arial" w:cs="Arial"/>
                <w:sz w:val="20"/>
                <w:szCs w:val="20"/>
              </w:rPr>
              <w:t xml:space="preserve">CEP: 69.914-324 </w:t>
            </w:r>
          </w:p>
          <w:p w14:paraId="5604C72B" w14:textId="77777777" w:rsidR="00967F53" w:rsidRPr="00204AEC" w:rsidRDefault="00967F53" w:rsidP="002010D5">
            <w:pPr>
              <w:pStyle w:val="Contedodatabela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204AEC">
              <w:rPr>
                <w:rFonts w:ascii="Arial" w:hAnsi="Arial" w:cs="Arial"/>
                <w:sz w:val="20"/>
                <w:szCs w:val="20"/>
              </w:rPr>
              <w:t>Rio Branco/ AC.</w:t>
            </w:r>
          </w:p>
        </w:tc>
        <w:tc>
          <w:tcPr>
            <w:tcW w:w="3402" w:type="dxa"/>
            <w:vAlign w:val="center"/>
          </w:tcPr>
          <w:p w14:paraId="5604C72C" w14:textId="77777777" w:rsidR="00967F53" w:rsidRPr="00204AEC" w:rsidRDefault="00967F53" w:rsidP="002010D5">
            <w:pPr>
              <w:pStyle w:val="Contedodatabela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AEC">
              <w:rPr>
                <w:rFonts w:ascii="Arial" w:hAnsi="Arial" w:cs="Arial"/>
                <w:sz w:val="20"/>
                <w:szCs w:val="20"/>
              </w:rPr>
              <w:t>Capoeira; Kung Fu; Futsal; Dança/Ginástica; Danças Regionais (Carimbó, Xaxado, Hip Hop); Jogos e Brincadeiras Folclóricas</w:t>
            </w:r>
          </w:p>
        </w:tc>
      </w:tr>
      <w:tr w:rsidR="00967F53" w:rsidRPr="00204AEC" w14:paraId="5604C736" w14:textId="77777777" w:rsidTr="004651E5">
        <w:trPr>
          <w:trHeight w:val="840"/>
        </w:trPr>
        <w:tc>
          <w:tcPr>
            <w:tcW w:w="1134" w:type="dxa"/>
            <w:vMerge/>
            <w:vAlign w:val="center"/>
          </w:tcPr>
          <w:p w14:paraId="5604C72E" w14:textId="77777777" w:rsidR="00967F53" w:rsidRPr="00204AEC" w:rsidRDefault="00967F53" w:rsidP="002010D5">
            <w:pPr>
              <w:pStyle w:val="Contedodatabela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45" w:type="dxa"/>
            <w:vAlign w:val="center"/>
          </w:tcPr>
          <w:p w14:paraId="5604C72F" w14:textId="77777777" w:rsidR="00967F53" w:rsidRPr="006140A5" w:rsidRDefault="00967F53" w:rsidP="002010D5">
            <w:pPr>
              <w:pStyle w:val="Contedodatabela"/>
              <w:snapToGrid w:val="0"/>
              <w:rPr>
                <w:rFonts w:ascii="Arial" w:hAnsi="Arial" w:cs="Arial"/>
                <w:color w:val="0000CC"/>
                <w:sz w:val="20"/>
                <w:szCs w:val="20"/>
              </w:rPr>
            </w:pPr>
            <w:r w:rsidRPr="0013183C">
              <w:rPr>
                <w:rFonts w:ascii="Arial" w:hAnsi="Arial" w:cs="Arial"/>
                <w:b/>
                <w:sz w:val="20"/>
                <w:szCs w:val="20"/>
              </w:rPr>
              <w:t>Subnúcleo 1:</w:t>
            </w:r>
            <w:r w:rsidRPr="001318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140A5" w:rsidRPr="0013183C">
              <w:rPr>
                <w:rFonts w:ascii="Arial" w:hAnsi="Arial" w:cs="Arial"/>
                <w:b/>
                <w:sz w:val="20"/>
                <w:szCs w:val="20"/>
              </w:rPr>
              <w:t>(**)</w:t>
            </w:r>
            <w:r w:rsidR="006140A5" w:rsidRPr="001318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3183C">
              <w:rPr>
                <w:rFonts w:ascii="Arial" w:hAnsi="Arial" w:cs="Arial"/>
                <w:sz w:val="20"/>
                <w:szCs w:val="20"/>
              </w:rPr>
              <w:t>Quadra Poliesportiva do Aroeira</w:t>
            </w:r>
          </w:p>
        </w:tc>
        <w:tc>
          <w:tcPr>
            <w:tcW w:w="3402" w:type="dxa"/>
            <w:vAlign w:val="center"/>
          </w:tcPr>
          <w:p w14:paraId="5604C730" w14:textId="77777777" w:rsidR="00967F53" w:rsidRPr="00204AEC" w:rsidRDefault="00967F53" w:rsidP="002010D5">
            <w:pPr>
              <w:pStyle w:val="Contedodatabela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4AEC">
              <w:rPr>
                <w:rFonts w:ascii="Arial" w:hAnsi="Arial" w:cs="Arial"/>
                <w:sz w:val="20"/>
                <w:szCs w:val="20"/>
              </w:rPr>
              <w:t xml:space="preserve">Área Verde I e II, Rua Z, s/nº - </w:t>
            </w:r>
          </w:p>
          <w:p w14:paraId="5604C731" w14:textId="77777777" w:rsidR="00967F53" w:rsidRPr="00204AEC" w:rsidRDefault="00967F53" w:rsidP="002010D5">
            <w:pPr>
              <w:pStyle w:val="Contedodatabela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4AEC">
              <w:rPr>
                <w:rFonts w:ascii="Arial" w:hAnsi="Arial" w:cs="Arial"/>
                <w:sz w:val="20"/>
                <w:szCs w:val="20"/>
              </w:rPr>
              <w:t xml:space="preserve">Conjunto Aroeira </w:t>
            </w:r>
            <w:r w:rsidR="004651E5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204AEC">
              <w:rPr>
                <w:rFonts w:ascii="Arial" w:hAnsi="Arial" w:cs="Arial"/>
                <w:sz w:val="20"/>
                <w:szCs w:val="20"/>
              </w:rPr>
              <w:t xml:space="preserve">Bairro Calafate </w:t>
            </w:r>
          </w:p>
          <w:p w14:paraId="5604C732" w14:textId="77777777" w:rsidR="00967F53" w:rsidRPr="00204AEC" w:rsidRDefault="00967F53" w:rsidP="002010D5">
            <w:pPr>
              <w:pStyle w:val="Contedodatabela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4AEC">
              <w:rPr>
                <w:rFonts w:ascii="Arial" w:hAnsi="Arial" w:cs="Arial"/>
                <w:sz w:val="20"/>
                <w:szCs w:val="20"/>
              </w:rPr>
              <w:t>CEP: 69.900-000</w:t>
            </w:r>
          </w:p>
          <w:p w14:paraId="5604C733" w14:textId="77777777" w:rsidR="00967F53" w:rsidRPr="00204AEC" w:rsidRDefault="00967F53" w:rsidP="002010D5">
            <w:pPr>
              <w:pStyle w:val="Contedodatabela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4AEC">
              <w:rPr>
                <w:rFonts w:ascii="Arial" w:hAnsi="Arial" w:cs="Arial"/>
                <w:sz w:val="20"/>
                <w:szCs w:val="20"/>
              </w:rPr>
              <w:t>Rio Branco/AC</w:t>
            </w:r>
          </w:p>
        </w:tc>
        <w:tc>
          <w:tcPr>
            <w:tcW w:w="3402" w:type="dxa"/>
            <w:vAlign w:val="center"/>
          </w:tcPr>
          <w:p w14:paraId="5604C734" w14:textId="77777777" w:rsidR="00967F53" w:rsidRPr="00204AEC" w:rsidRDefault="00967F53" w:rsidP="002010D5">
            <w:pPr>
              <w:pStyle w:val="Contedodatabela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AEC">
              <w:rPr>
                <w:rFonts w:ascii="Arial" w:hAnsi="Arial" w:cs="Arial"/>
                <w:sz w:val="20"/>
                <w:szCs w:val="20"/>
              </w:rPr>
              <w:t xml:space="preserve">Futsal; Dança/Ginástica; </w:t>
            </w:r>
          </w:p>
          <w:p w14:paraId="5604C735" w14:textId="77777777" w:rsidR="00967F53" w:rsidRPr="00204AEC" w:rsidRDefault="00967F53" w:rsidP="002010D5">
            <w:pPr>
              <w:pStyle w:val="Contedodatabela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AEC">
              <w:rPr>
                <w:rFonts w:ascii="Arial" w:hAnsi="Arial" w:cs="Arial"/>
                <w:sz w:val="20"/>
                <w:szCs w:val="20"/>
              </w:rPr>
              <w:t>Ginástica Aeróbica; Kung Fu; Capoeira; Handebol</w:t>
            </w:r>
          </w:p>
        </w:tc>
      </w:tr>
      <w:tr w:rsidR="00967F53" w:rsidRPr="00204AEC" w14:paraId="5604C740" w14:textId="77777777" w:rsidTr="004651E5">
        <w:trPr>
          <w:trHeight w:val="905"/>
        </w:trPr>
        <w:tc>
          <w:tcPr>
            <w:tcW w:w="1134" w:type="dxa"/>
            <w:vMerge w:val="restart"/>
            <w:vAlign w:val="center"/>
          </w:tcPr>
          <w:p w14:paraId="5604C737" w14:textId="77777777" w:rsidR="00967F53" w:rsidRPr="00204AEC" w:rsidRDefault="00967F53" w:rsidP="002010D5">
            <w:pPr>
              <w:pStyle w:val="Contedodatabela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204AEC">
              <w:rPr>
                <w:rFonts w:ascii="Arial" w:hAnsi="Arial" w:cs="Arial"/>
                <w:b/>
                <w:sz w:val="20"/>
                <w:szCs w:val="20"/>
              </w:rPr>
              <w:t>PELC 02</w:t>
            </w:r>
          </w:p>
        </w:tc>
        <w:tc>
          <w:tcPr>
            <w:tcW w:w="2045" w:type="dxa"/>
            <w:vAlign w:val="center"/>
          </w:tcPr>
          <w:p w14:paraId="5604C738" w14:textId="77777777" w:rsidR="00967F53" w:rsidRPr="00204AEC" w:rsidRDefault="00967F53" w:rsidP="002010D5">
            <w:pPr>
              <w:pStyle w:val="Contedodatabela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204AEC">
              <w:rPr>
                <w:rFonts w:ascii="Arial" w:hAnsi="Arial" w:cs="Arial"/>
                <w:b/>
                <w:sz w:val="20"/>
                <w:szCs w:val="20"/>
              </w:rPr>
              <w:t xml:space="preserve">Núcleo 8: </w:t>
            </w:r>
            <w:r w:rsidRPr="00204AEC">
              <w:rPr>
                <w:rFonts w:ascii="Arial" w:hAnsi="Arial" w:cs="Arial"/>
                <w:sz w:val="20"/>
                <w:szCs w:val="20"/>
              </w:rPr>
              <w:t>Associação dos Servidores do Município de Rio Branco - ASSERMURB</w:t>
            </w:r>
          </w:p>
        </w:tc>
        <w:tc>
          <w:tcPr>
            <w:tcW w:w="3402" w:type="dxa"/>
            <w:vAlign w:val="center"/>
          </w:tcPr>
          <w:p w14:paraId="5604C739" w14:textId="77777777" w:rsidR="004651E5" w:rsidRDefault="00967F53" w:rsidP="00D44DAD">
            <w:pPr>
              <w:pStyle w:val="Contedodatabela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204AEC">
              <w:rPr>
                <w:rFonts w:ascii="Arial" w:hAnsi="Arial" w:cs="Arial"/>
                <w:sz w:val="20"/>
                <w:szCs w:val="20"/>
              </w:rPr>
              <w:t>Av. Ceará, nº 4151</w:t>
            </w:r>
            <w:r w:rsidR="00D44DA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651E5">
              <w:rPr>
                <w:rFonts w:ascii="Arial" w:hAnsi="Arial" w:cs="Arial"/>
                <w:sz w:val="20"/>
                <w:szCs w:val="20"/>
              </w:rPr>
              <w:t>–</w:t>
            </w:r>
            <w:r w:rsidR="00D44DA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604C73A" w14:textId="77777777" w:rsidR="004651E5" w:rsidRDefault="00967F53" w:rsidP="00D44DAD">
            <w:pPr>
              <w:pStyle w:val="Contedodatabela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204AEC">
              <w:rPr>
                <w:rFonts w:ascii="Arial" w:hAnsi="Arial" w:cs="Arial"/>
                <w:sz w:val="20"/>
                <w:szCs w:val="20"/>
              </w:rPr>
              <w:t>Bairro Estação Experimental</w:t>
            </w:r>
            <w:r w:rsidR="00D44DAD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14:paraId="5604C73B" w14:textId="77777777" w:rsidR="004651E5" w:rsidRDefault="00967F53" w:rsidP="00D44DAD">
            <w:pPr>
              <w:pStyle w:val="Contedodatabela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204AEC">
              <w:rPr>
                <w:rFonts w:ascii="Arial" w:hAnsi="Arial" w:cs="Arial"/>
                <w:sz w:val="20"/>
                <w:szCs w:val="20"/>
              </w:rPr>
              <w:t>CEP: 69.918-108</w:t>
            </w:r>
            <w:r w:rsidR="004651E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604C73C" w14:textId="77777777" w:rsidR="00967F53" w:rsidRPr="00204AEC" w:rsidRDefault="00967F53" w:rsidP="00D44DAD">
            <w:pPr>
              <w:pStyle w:val="Contedodatabela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204AEC">
              <w:rPr>
                <w:rFonts w:ascii="Arial" w:hAnsi="Arial" w:cs="Arial"/>
                <w:sz w:val="20"/>
                <w:szCs w:val="20"/>
              </w:rPr>
              <w:t>Rio Branco/AC</w:t>
            </w:r>
          </w:p>
        </w:tc>
        <w:tc>
          <w:tcPr>
            <w:tcW w:w="3402" w:type="dxa"/>
            <w:vAlign w:val="center"/>
          </w:tcPr>
          <w:p w14:paraId="5604C73D" w14:textId="77777777" w:rsidR="00967F53" w:rsidRPr="00204AEC" w:rsidRDefault="00967F53" w:rsidP="002010D5">
            <w:pPr>
              <w:pStyle w:val="Contedodatabela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AEC">
              <w:rPr>
                <w:rFonts w:ascii="Arial" w:hAnsi="Arial" w:cs="Arial"/>
                <w:sz w:val="20"/>
                <w:szCs w:val="20"/>
              </w:rPr>
              <w:t xml:space="preserve">Capoeira; Futebol Society; </w:t>
            </w:r>
          </w:p>
          <w:p w14:paraId="5604C73E" w14:textId="77777777" w:rsidR="00967F53" w:rsidRPr="00204AEC" w:rsidRDefault="00967F53" w:rsidP="002010D5">
            <w:pPr>
              <w:pStyle w:val="Contedodatabela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AEC">
              <w:rPr>
                <w:rFonts w:ascii="Arial" w:hAnsi="Arial" w:cs="Arial"/>
                <w:sz w:val="20"/>
                <w:szCs w:val="20"/>
              </w:rPr>
              <w:t xml:space="preserve">Ginástica Aeróbica; </w:t>
            </w:r>
          </w:p>
          <w:p w14:paraId="5604C73F" w14:textId="77777777" w:rsidR="00967F53" w:rsidRPr="00204AEC" w:rsidRDefault="00967F53" w:rsidP="002010D5">
            <w:pPr>
              <w:pStyle w:val="Contedodatabela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AEC">
              <w:rPr>
                <w:rFonts w:ascii="Arial" w:hAnsi="Arial" w:cs="Arial"/>
                <w:sz w:val="20"/>
                <w:szCs w:val="20"/>
              </w:rPr>
              <w:t>Ginástica Funcional</w:t>
            </w:r>
          </w:p>
        </w:tc>
      </w:tr>
      <w:tr w:rsidR="00967F53" w:rsidRPr="00204AEC" w14:paraId="5604C749" w14:textId="77777777" w:rsidTr="004651E5">
        <w:trPr>
          <w:trHeight w:val="674"/>
        </w:trPr>
        <w:tc>
          <w:tcPr>
            <w:tcW w:w="1134" w:type="dxa"/>
            <w:vMerge/>
            <w:vAlign w:val="center"/>
          </w:tcPr>
          <w:p w14:paraId="5604C741" w14:textId="77777777" w:rsidR="00967F53" w:rsidRPr="00204AEC" w:rsidRDefault="00967F53" w:rsidP="002010D5">
            <w:pPr>
              <w:pStyle w:val="Contedodatabela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45" w:type="dxa"/>
            <w:vAlign w:val="center"/>
          </w:tcPr>
          <w:p w14:paraId="5604C742" w14:textId="77777777" w:rsidR="00AE1F0D" w:rsidRPr="0013183C" w:rsidRDefault="00967F53" w:rsidP="002010D5">
            <w:pPr>
              <w:pStyle w:val="Contedodatabela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3183C">
              <w:rPr>
                <w:rFonts w:ascii="Arial" w:hAnsi="Arial" w:cs="Arial"/>
                <w:b/>
                <w:sz w:val="20"/>
                <w:szCs w:val="20"/>
              </w:rPr>
              <w:t>Subnúcleo 1</w:t>
            </w:r>
            <w:r w:rsidRPr="0013183C">
              <w:rPr>
                <w:rFonts w:ascii="Arial" w:hAnsi="Arial" w:cs="Arial"/>
                <w:sz w:val="20"/>
                <w:szCs w:val="20"/>
              </w:rPr>
              <w:t>:</w:t>
            </w:r>
            <w:r w:rsidR="006140A5" w:rsidRPr="001318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140A5" w:rsidRPr="0013183C">
              <w:rPr>
                <w:rFonts w:ascii="Arial" w:hAnsi="Arial" w:cs="Arial"/>
                <w:b/>
                <w:sz w:val="20"/>
                <w:szCs w:val="20"/>
              </w:rPr>
              <w:t>(**)</w:t>
            </w:r>
            <w:r w:rsidRPr="0013183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604C743" w14:textId="77777777" w:rsidR="00967F53" w:rsidRPr="0013183C" w:rsidRDefault="00967F53" w:rsidP="002010D5">
            <w:pPr>
              <w:pStyle w:val="Contedodatabela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13183C">
              <w:rPr>
                <w:rFonts w:ascii="Arial" w:hAnsi="Arial" w:cs="Arial"/>
                <w:sz w:val="20"/>
                <w:szCs w:val="20"/>
              </w:rPr>
              <w:t>CEJA – Centro da Juventude da Estação Experimental</w:t>
            </w:r>
          </w:p>
        </w:tc>
        <w:tc>
          <w:tcPr>
            <w:tcW w:w="3402" w:type="dxa"/>
            <w:vAlign w:val="center"/>
          </w:tcPr>
          <w:p w14:paraId="5604C744" w14:textId="77777777" w:rsidR="00967F53" w:rsidRPr="00204AEC" w:rsidRDefault="00967F53" w:rsidP="002010D5">
            <w:pPr>
              <w:pStyle w:val="Contedodatabela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204AEC">
              <w:rPr>
                <w:rFonts w:ascii="Arial" w:hAnsi="Arial" w:cs="Arial"/>
                <w:sz w:val="20"/>
                <w:szCs w:val="20"/>
              </w:rPr>
              <w:t>Rua Duque de Caixas, nº 158</w:t>
            </w:r>
          </w:p>
          <w:p w14:paraId="5604C745" w14:textId="77777777" w:rsidR="00967F53" w:rsidRPr="00204AEC" w:rsidRDefault="00967F53" w:rsidP="002010D5">
            <w:pPr>
              <w:pStyle w:val="Contedodatabela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204AEC">
              <w:rPr>
                <w:rFonts w:ascii="Arial" w:hAnsi="Arial" w:cs="Arial"/>
                <w:sz w:val="20"/>
                <w:szCs w:val="20"/>
              </w:rPr>
              <w:t>Bairro Estação Experimental</w:t>
            </w:r>
          </w:p>
        </w:tc>
        <w:tc>
          <w:tcPr>
            <w:tcW w:w="3402" w:type="dxa"/>
            <w:vAlign w:val="center"/>
          </w:tcPr>
          <w:p w14:paraId="5604C746" w14:textId="77777777" w:rsidR="00967F53" w:rsidRPr="00204AEC" w:rsidRDefault="00967F53" w:rsidP="002010D5">
            <w:pPr>
              <w:pStyle w:val="Contedodatabela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AEC">
              <w:rPr>
                <w:rFonts w:ascii="Arial" w:hAnsi="Arial" w:cs="Arial"/>
                <w:sz w:val="20"/>
                <w:szCs w:val="20"/>
              </w:rPr>
              <w:t xml:space="preserve">Futsal; Capoeira; </w:t>
            </w:r>
          </w:p>
          <w:p w14:paraId="5604C747" w14:textId="77777777" w:rsidR="00967F53" w:rsidRPr="00204AEC" w:rsidRDefault="00967F53" w:rsidP="002010D5">
            <w:pPr>
              <w:pStyle w:val="Contedodatabela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AEC">
              <w:rPr>
                <w:rFonts w:ascii="Arial" w:hAnsi="Arial" w:cs="Arial"/>
                <w:sz w:val="20"/>
                <w:szCs w:val="20"/>
              </w:rPr>
              <w:t xml:space="preserve">Ginástica Aeróbica; </w:t>
            </w:r>
          </w:p>
          <w:p w14:paraId="5604C748" w14:textId="77777777" w:rsidR="00967F53" w:rsidRPr="00204AEC" w:rsidRDefault="00967F53" w:rsidP="002010D5">
            <w:pPr>
              <w:pStyle w:val="Contedodatabela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AEC">
              <w:rPr>
                <w:rFonts w:ascii="Arial" w:hAnsi="Arial" w:cs="Arial"/>
                <w:sz w:val="20"/>
                <w:szCs w:val="20"/>
              </w:rPr>
              <w:t>Ginástica Funcional</w:t>
            </w:r>
          </w:p>
        </w:tc>
      </w:tr>
      <w:tr w:rsidR="00967F53" w:rsidRPr="00204AEC" w14:paraId="5604C752" w14:textId="77777777" w:rsidTr="004651E5">
        <w:trPr>
          <w:trHeight w:val="674"/>
        </w:trPr>
        <w:tc>
          <w:tcPr>
            <w:tcW w:w="1134" w:type="dxa"/>
            <w:vMerge/>
            <w:vAlign w:val="center"/>
          </w:tcPr>
          <w:p w14:paraId="5604C74A" w14:textId="77777777" w:rsidR="00967F53" w:rsidRPr="00204AEC" w:rsidRDefault="00967F53" w:rsidP="002010D5">
            <w:pPr>
              <w:pStyle w:val="Contedodatabela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45" w:type="dxa"/>
            <w:vAlign w:val="center"/>
          </w:tcPr>
          <w:p w14:paraId="5604C74B" w14:textId="77777777" w:rsidR="00967F53" w:rsidRPr="00204AEC" w:rsidRDefault="00967F53" w:rsidP="002010D5">
            <w:pPr>
              <w:pStyle w:val="Contedodatabela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204AEC">
              <w:rPr>
                <w:rFonts w:ascii="Arial" w:hAnsi="Arial" w:cs="Arial"/>
                <w:b/>
                <w:sz w:val="20"/>
                <w:szCs w:val="20"/>
              </w:rPr>
              <w:t xml:space="preserve">Subnúcleo 2: </w:t>
            </w:r>
            <w:r w:rsidRPr="00204AEC">
              <w:rPr>
                <w:rFonts w:ascii="Arial" w:hAnsi="Arial" w:cs="Arial"/>
                <w:sz w:val="20"/>
                <w:szCs w:val="20"/>
              </w:rPr>
              <w:t>Quadra de Areia do Mercado Municipal Francisco Assis Marinheiro</w:t>
            </w:r>
            <w:r w:rsidRPr="00204AE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14:paraId="5604C74C" w14:textId="77777777" w:rsidR="004651E5" w:rsidRDefault="00967F53" w:rsidP="002010D5">
            <w:pPr>
              <w:pStyle w:val="Contedodatabela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204AEC">
              <w:rPr>
                <w:rFonts w:ascii="Arial" w:hAnsi="Arial" w:cs="Arial"/>
                <w:sz w:val="20"/>
                <w:szCs w:val="20"/>
              </w:rPr>
              <w:t>Rua Sorocaba, s/nº</w:t>
            </w:r>
            <w:r w:rsidR="00D44DAD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14:paraId="5604C74D" w14:textId="77777777" w:rsidR="004651E5" w:rsidRDefault="00967F53" w:rsidP="002010D5">
            <w:pPr>
              <w:pStyle w:val="Contedodatabela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204AEC">
              <w:rPr>
                <w:rFonts w:ascii="Arial" w:hAnsi="Arial" w:cs="Arial"/>
                <w:sz w:val="20"/>
                <w:szCs w:val="20"/>
              </w:rPr>
              <w:t>Bairro Doca Furtado</w:t>
            </w:r>
            <w:r w:rsidR="004651E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604C74E" w14:textId="77777777" w:rsidR="004651E5" w:rsidRDefault="004651E5" w:rsidP="002010D5">
            <w:pPr>
              <w:pStyle w:val="Contedodatabela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Estação Experimental</w:t>
            </w:r>
          </w:p>
          <w:p w14:paraId="5604C74F" w14:textId="77777777" w:rsidR="00967F53" w:rsidRPr="00204AEC" w:rsidRDefault="00967F53" w:rsidP="002010D5">
            <w:pPr>
              <w:pStyle w:val="Contedodatabela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204AEC">
              <w:rPr>
                <w:rFonts w:ascii="Arial" w:hAnsi="Arial" w:cs="Arial"/>
                <w:sz w:val="20"/>
                <w:szCs w:val="20"/>
              </w:rPr>
              <w:t>CEP: 69.914-220</w:t>
            </w:r>
          </w:p>
          <w:p w14:paraId="5604C750" w14:textId="77777777" w:rsidR="00967F53" w:rsidRPr="00204AEC" w:rsidRDefault="00967F53" w:rsidP="002010D5">
            <w:pPr>
              <w:pStyle w:val="Contedodatabela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204AEC">
              <w:rPr>
                <w:rFonts w:ascii="Arial" w:hAnsi="Arial" w:cs="Arial"/>
                <w:sz w:val="20"/>
                <w:szCs w:val="20"/>
              </w:rPr>
              <w:t>Rio Branco/AC</w:t>
            </w:r>
          </w:p>
        </w:tc>
        <w:tc>
          <w:tcPr>
            <w:tcW w:w="3402" w:type="dxa"/>
            <w:vAlign w:val="center"/>
          </w:tcPr>
          <w:p w14:paraId="5604C751" w14:textId="77777777" w:rsidR="00967F53" w:rsidRPr="00204AEC" w:rsidRDefault="00967F53" w:rsidP="002010D5">
            <w:pPr>
              <w:pStyle w:val="Contedodatabela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AEC">
              <w:rPr>
                <w:rFonts w:ascii="Arial" w:hAnsi="Arial" w:cs="Arial"/>
                <w:sz w:val="20"/>
                <w:szCs w:val="20"/>
              </w:rPr>
              <w:t>Vôlei de Areia</w:t>
            </w:r>
          </w:p>
        </w:tc>
      </w:tr>
      <w:tr w:rsidR="00967F53" w:rsidRPr="00204AEC" w14:paraId="5604C75E" w14:textId="77777777" w:rsidTr="004651E5">
        <w:trPr>
          <w:trHeight w:val="905"/>
        </w:trPr>
        <w:tc>
          <w:tcPr>
            <w:tcW w:w="1134" w:type="dxa"/>
            <w:vMerge w:val="restart"/>
            <w:vAlign w:val="center"/>
          </w:tcPr>
          <w:p w14:paraId="5604C753" w14:textId="77777777" w:rsidR="00967F53" w:rsidRPr="00204AEC" w:rsidRDefault="00967F53" w:rsidP="002010D5">
            <w:pPr>
              <w:pStyle w:val="Contedodatabela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204AEC">
              <w:rPr>
                <w:rFonts w:ascii="Arial" w:hAnsi="Arial" w:cs="Arial"/>
                <w:b/>
                <w:sz w:val="20"/>
                <w:szCs w:val="20"/>
              </w:rPr>
              <w:t>PELC 02</w:t>
            </w:r>
          </w:p>
        </w:tc>
        <w:tc>
          <w:tcPr>
            <w:tcW w:w="2045" w:type="dxa"/>
            <w:vAlign w:val="center"/>
          </w:tcPr>
          <w:p w14:paraId="5604C754" w14:textId="77777777" w:rsidR="00AE1F0D" w:rsidRDefault="00967F53" w:rsidP="002010D5">
            <w:pPr>
              <w:pStyle w:val="Contedodatabela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204AEC">
              <w:rPr>
                <w:rFonts w:ascii="Arial" w:hAnsi="Arial" w:cs="Arial"/>
                <w:b/>
                <w:sz w:val="20"/>
                <w:szCs w:val="20"/>
              </w:rPr>
              <w:t>Núcleo 9:</w:t>
            </w:r>
            <w:r w:rsidRPr="00204AE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604C755" w14:textId="77777777" w:rsidR="00967F53" w:rsidRPr="00204AEC" w:rsidRDefault="00967F53" w:rsidP="002010D5">
            <w:pPr>
              <w:pStyle w:val="Contedodatabela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204AEC">
              <w:rPr>
                <w:rFonts w:ascii="Arial" w:hAnsi="Arial" w:cs="Arial"/>
                <w:sz w:val="20"/>
                <w:szCs w:val="20"/>
              </w:rPr>
              <w:t>Complexo Esportivo e Ginásio do Universitário III</w:t>
            </w:r>
          </w:p>
        </w:tc>
        <w:tc>
          <w:tcPr>
            <w:tcW w:w="3402" w:type="dxa"/>
            <w:vAlign w:val="center"/>
          </w:tcPr>
          <w:p w14:paraId="5604C756" w14:textId="77777777" w:rsidR="004651E5" w:rsidRDefault="00D44DAD" w:rsidP="002010D5">
            <w:pPr>
              <w:pStyle w:val="Contedodatabela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Rua Gumercindo Pessoa, </w:t>
            </w:r>
          </w:p>
          <w:p w14:paraId="5604C757" w14:textId="77777777" w:rsidR="004651E5" w:rsidRDefault="00967F53" w:rsidP="002010D5">
            <w:pPr>
              <w:pStyle w:val="Contedodatabela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4AEC">
              <w:rPr>
                <w:rFonts w:ascii="Arial" w:hAnsi="Arial" w:cs="Arial"/>
                <w:sz w:val="20"/>
                <w:szCs w:val="20"/>
              </w:rPr>
              <w:t>Conjunto Universitário III</w:t>
            </w:r>
            <w:r w:rsidR="00D44DA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604C758" w14:textId="77777777" w:rsidR="004651E5" w:rsidRDefault="00D44DAD" w:rsidP="002010D5">
            <w:pPr>
              <w:pStyle w:val="Contedodatabela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Bairro Distrito Industrial, </w:t>
            </w:r>
          </w:p>
          <w:p w14:paraId="5604C759" w14:textId="77777777" w:rsidR="00967F53" w:rsidRPr="00204AEC" w:rsidRDefault="00967F53" w:rsidP="002010D5">
            <w:pPr>
              <w:pStyle w:val="Contedodatabela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4AEC">
              <w:rPr>
                <w:rFonts w:ascii="Arial" w:hAnsi="Arial" w:cs="Arial"/>
                <w:sz w:val="20"/>
                <w:szCs w:val="20"/>
              </w:rPr>
              <w:t>CEP: 69.904-410</w:t>
            </w:r>
          </w:p>
          <w:p w14:paraId="5604C75A" w14:textId="77777777" w:rsidR="00967F53" w:rsidRPr="00204AEC" w:rsidRDefault="00967F53" w:rsidP="002010D5">
            <w:pPr>
              <w:pStyle w:val="Contedodatabela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4AEC">
              <w:rPr>
                <w:rFonts w:ascii="Arial" w:hAnsi="Arial" w:cs="Arial"/>
                <w:sz w:val="20"/>
                <w:szCs w:val="20"/>
              </w:rPr>
              <w:t>Rio Branco/AC</w:t>
            </w:r>
          </w:p>
        </w:tc>
        <w:tc>
          <w:tcPr>
            <w:tcW w:w="3402" w:type="dxa"/>
            <w:vAlign w:val="center"/>
          </w:tcPr>
          <w:p w14:paraId="5604C75B" w14:textId="77777777" w:rsidR="00967F53" w:rsidRPr="00204AEC" w:rsidRDefault="00967F53" w:rsidP="002010D5">
            <w:pPr>
              <w:pStyle w:val="Contedodatabela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AEC">
              <w:rPr>
                <w:rFonts w:ascii="Arial" w:hAnsi="Arial" w:cs="Arial"/>
                <w:sz w:val="20"/>
                <w:szCs w:val="20"/>
              </w:rPr>
              <w:t>Taekwondo; Futsal; Futebol Society</w:t>
            </w:r>
          </w:p>
          <w:p w14:paraId="5604C75C" w14:textId="77777777" w:rsidR="00967F53" w:rsidRPr="00204AEC" w:rsidRDefault="00967F53" w:rsidP="002010D5">
            <w:pPr>
              <w:pStyle w:val="Contedodatabela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AEC">
              <w:rPr>
                <w:rFonts w:ascii="Arial" w:hAnsi="Arial" w:cs="Arial"/>
                <w:sz w:val="20"/>
                <w:szCs w:val="20"/>
              </w:rPr>
              <w:t>Handebol; Ginástica Aeróbica</w:t>
            </w:r>
          </w:p>
          <w:p w14:paraId="5604C75D" w14:textId="77777777" w:rsidR="00967F53" w:rsidRPr="00204AEC" w:rsidRDefault="00967F53" w:rsidP="002010D5">
            <w:pPr>
              <w:pStyle w:val="Contedodatabela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AEC">
              <w:rPr>
                <w:rFonts w:ascii="Arial" w:hAnsi="Arial" w:cs="Arial"/>
                <w:sz w:val="20"/>
                <w:szCs w:val="20"/>
              </w:rPr>
              <w:t>Trekking/Caminhada Orientada</w:t>
            </w:r>
          </w:p>
        </w:tc>
      </w:tr>
      <w:tr w:rsidR="00967F53" w:rsidRPr="00204AEC" w14:paraId="5604C766" w14:textId="77777777" w:rsidTr="004651E5">
        <w:trPr>
          <w:trHeight w:val="905"/>
        </w:trPr>
        <w:tc>
          <w:tcPr>
            <w:tcW w:w="1134" w:type="dxa"/>
            <w:vMerge/>
            <w:vAlign w:val="center"/>
          </w:tcPr>
          <w:p w14:paraId="5604C75F" w14:textId="77777777" w:rsidR="00967F53" w:rsidRPr="00204AEC" w:rsidRDefault="00967F53" w:rsidP="002010D5">
            <w:pPr>
              <w:pStyle w:val="Contedodatabela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45" w:type="dxa"/>
            <w:vAlign w:val="center"/>
          </w:tcPr>
          <w:p w14:paraId="5604C760" w14:textId="77777777" w:rsidR="00967F53" w:rsidRPr="00204AEC" w:rsidRDefault="00967F53" w:rsidP="002010D5">
            <w:pPr>
              <w:pStyle w:val="Contedodatabela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204AEC">
              <w:rPr>
                <w:rFonts w:ascii="Arial" w:hAnsi="Arial" w:cs="Arial"/>
                <w:b/>
                <w:sz w:val="20"/>
                <w:szCs w:val="20"/>
              </w:rPr>
              <w:t>Subnúcleo 1</w:t>
            </w:r>
            <w:r w:rsidRPr="00204AEC">
              <w:rPr>
                <w:rFonts w:ascii="Arial" w:hAnsi="Arial" w:cs="Arial"/>
                <w:sz w:val="20"/>
                <w:szCs w:val="20"/>
              </w:rPr>
              <w:t>: Associação dos Funcionários da EMURB</w:t>
            </w:r>
          </w:p>
        </w:tc>
        <w:tc>
          <w:tcPr>
            <w:tcW w:w="3402" w:type="dxa"/>
            <w:vAlign w:val="center"/>
          </w:tcPr>
          <w:p w14:paraId="5604C761" w14:textId="77777777" w:rsidR="00967F53" w:rsidRPr="00204AEC" w:rsidRDefault="00967F53" w:rsidP="002010D5">
            <w:pPr>
              <w:pStyle w:val="Contedodatabela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4AEC">
              <w:rPr>
                <w:rFonts w:ascii="Arial" w:hAnsi="Arial" w:cs="Arial"/>
                <w:sz w:val="20"/>
                <w:szCs w:val="20"/>
              </w:rPr>
              <w:t>Rua Maria José de Oliveira, s/nº; Conjunto Universitário</w:t>
            </w:r>
          </w:p>
          <w:p w14:paraId="5604C762" w14:textId="77777777" w:rsidR="00967F53" w:rsidRPr="00204AEC" w:rsidRDefault="00967F53" w:rsidP="002010D5">
            <w:pPr>
              <w:pStyle w:val="Contedodatabela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4AEC">
              <w:rPr>
                <w:rFonts w:ascii="Arial" w:hAnsi="Arial" w:cs="Arial"/>
                <w:sz w:val="20"/>
                <w:szCs w:val="20"/>
              </w:rPr>
              <w:t>Bairro Distrito Industrial</w:t>
            </w:r>
          </w:p>
          <w:p w14:paraId="5604C763" w14:textId="77777777" w:rsidR="00967F53" w:rsidRPr="00204AEC" w:rsidRDefault="00967F53" w:rsidP="002010D5">
            <w:pPr>
              <w:pStyle w:val="Contedodatabela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4AEC">
              <w:rPr>
                <w:rFonts w:ascii="Arial" w:hAnsi="Arial" w:cs="Arial"/>
                <w:sz w:val="20"/>
                <w:szCs w:val="20"/>
              </w:rPr>
              <w:t>CEP: 69.904-020</w:t>
            </w:r>
          </w:p>
          <w:p w14:paraId="5604C764" w14:textId="77777777" w:rsidR="00967F53" w:rsidRPr="00204AEC" w:rsidRDefault="00967F53" w:rsidP="002010D5">
            <w:pPr>
              <w:pStyle w:val="Contedodatabela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4AEC">
              <w:rPr>
                <w:rFonts w:ascii="Arial" w:hAnsi="Arial" w:cs="Arial"/>
                <w:sz w:val="20"/>
                <w:szCs w:val="20"/>
              </w:rPr>
              <w:t>Rio Branco/AC</w:t>
            </w:r>
          </w:p>
        </w:tc>
        <w:tc>
          <w:tcPr>
            <w:tcW w:w="3402" w:type="dxa"/>
            <w:vAlign w:val="center"/>
          </w:tcPr>
          <w:p w14:paraId="5604C765" w14:textId="77777777" w:rsidR="00967F53" w:rsidRPr="00204AEC" w:rsidRDefault="00967F53" w:rsidP="002010D5">
            <w:pPr>
              <w:pStyle w:val="Contedodatabela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AEC">
              <w:rPr>
                <w:rFonts w:ascii="Arial" w:hAnsi="Arial" w:cs="Arial"/>
                <w:sz w:val="20"/>
                <w:szCs w:val="20"/>
              </w:rPr>
              <w:t>Capoeira</w:t>
            </w:r>
          </w:p>
        </w:tc>
      </w:tr>
      <w:tr w:rsidR="00967F53" w:rsidRPr="00204AEC" w14:paraId="5604C772" w14:textId="77777777" w:rsidTr="004651E5">
        <w:trPr>
          <w:trHeight w:val="905"/>
        </w:trPr>
        <w:tc>
          <w:tcPr>
            <w:tcW w:w="1134" w:type="dxa"/>
            <w:vMerge w:val="restart"/>
            <w:vAlign w:val="center"/>
          </w:tcPr>
          <w:p w14:paraId="5604C767" w14:textId="77777777" w:rsidR="00967F53" w:rsidRPr="00204AEC" w:rsidRDefault="00967F53" w:rsidP="002010D5">
            <w:pPr>
              <w:pStyle w:val="Contedodatabela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204AEC">
              <w:rPr>
                <w:rFonts w:ascii="Arial" w:hAnsi="Arial" w:cs="Arial"/>
                <w:b/>
                <w:sz w:val="20"/>
                <w:szCs w:val="20"/>
              </w:rPr>
              <w:t>PELC 02</w:t>
            </w:r>
          </w:p>
        </w:tc>
        <w:tc>
          <w:tcPr>
            <w:tcW w:w="2045" w:type="dxa"/>
            <w:vAlign w:val="center"/>
          </w:tcPr>
          <w:p w14:paraId="5604C768" w14:textId="77777777" w:rsidR="00AE1F0D" w:rsidRDefault="00967F53" w:rsidP="002010D5">
            <w:pPr>
              <w:pStyle w:val="Contedodatabela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204AEC">
              <w:rPr>
                <w:rFonts w:ascii="Arial" w:hAnsi="Arial" w:cs="Arial"/>
                <w:b/>
                <w:sz w:val="20"/>
                <w:szCs w:val="20"/>
              </w:rPr>
              <w:t xml:space="preserve">Núcleo 10: </w:t>
            </w:r>
          </w:p>
          <w:p w14:paraId="5604C769" w14:textId="77777777" w:rsidR="00967F53" w:rsidRPr="00204AEC" w:rsidRDefault="00967F53" w:rsidP="002010D5">
            <w:pPr>
              <w:pStyle w:val="Contedodatabela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204AEC">
              <w:rPr>
                <w:rFonts w:ascii="Arial" w:hAnsi="Arial" w:cs="Arial"/>
                <w:sz w:val="20"/>
                <w:szCs w:val="20"/>
              </w:rPr>
              <w:t>Centro Cultural</w:t>
            </w:r>
            <w:r w:rsidRPr="00204AE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04AEC">
              <w:rPr>
                <w:rFonts w:ascii="Arial" w:hAnsi="Arial" w:cs="Arial"/>
                <w:sz w:val="20"/>
                <w:szCs w:val="20"/>
              </w:rPr>
              <w:t>Thaumaturgo Filho</w:t>
            </w:r>
          </w:p>
        </w:tc>
        <w:tc>
          <w:tcPr>
            <w:tcW w:w="3402" w:type="dxa"/>
          </w:tcPr>
          <w:p w14:paraId="5604C76A" w14:textId="77777777" w:rsidR="00967F53" w:rsidRPr="00204AEC" w:rsidRDefault="00967F53" w:rsidP="002010D5">
            <w:pPr>
              <w:pStyle w:val="Contedodatabela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4AEC">
              <w:rPr>
                <w:rFonts w:ascii="Arial" w:hAnsi="Arial" w:cs="Arial"/>
                <w:sz w:val="20"/>
                <w:szCs w:val="20"/>
              </w:rPr>
              <w:t>Rua Luiz Z. da Silva, nº 499</w:t>
            </w:r>
          </w:p>
          <w:p w14:paraId="5604C76B" w14:textId="77777777" w:rsidR="00967F53" w:rsidRPr="00204AEC" w:rsidRDefault="00967F53" w:rsidP="002010D5">
            <w:pPr>
              <w:pStyle w:val="Contedodatabela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4AEC">
              <w:rPr>
                <w:rFonts w:ascii="Arial" w:hAnsi="Arial" w:cs="Arial"/>
                <w:sz w:val="20"/>
                <w:szCs w:val="20"/>
              </w:rPr>
              <w:t>Conjunto Manoel Julião</w:t>
            </w:r>
          </w:p>
          <w:p w14:paraId="5604C76C" w14:textId="77777777" w:rsidR="00967F53" w:rsidRPr="00204AEC" w:rsidRDefault="00967F53" w:rsidP="002010D5">
            <w:pPr>
              <w:pStyle w:val="Contedodatabela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4AEC">
              <w:rPr>
                <w:rFonts w:ascii="Arial" w:hAnsi="Arial" w:cs="Arial"/>
                <w:sz w:val="20"/>
                <w:szCs w:val="20"/>
              </w:rPr>
              <w:t>CEP: 69.918-452</w:t>
            </w:r>
          </w:p>
          <w:p w14:paraId="5604C76D" w14:textId="77777777" w:rsidR="00967F53" w:rsidRPr="00204AEC" w:rsidRDefault="00967F53" w:rsidP="002010D5">
            <w:pPr>
              <w:pStyle w:val="Contedodatabela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4AEC">
              <w:rPr>
                <w:rFonts w:ascii="Arial" w:hAnsi="Arial" w:cs="Arial"/>
                <w:sz w:val="20"/>
                <w:szCs w:val="20"/>
              </w:rPr>
              <w:t>Rio Branco/AC</w:t>
            </w:r>
          </w:p>
        </w:tc>
        <w:tc>
          <w:tcPr>
            <w:tcW w:w="3402" w:type="dxa"/>
            <w:vAlign w:val="center"/>
          </w:tcPr>
          <w:p w14:paraId="5604C76E" w14:textId="77777777" w:rsidR="00967F53" w:rsidRPr="00204AEC" w:rsidRDefault="00967F53" w:rsidP="002010D5">
            <w:pPr>
              <w:pStyle w:val="Contedodatabela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AEC">
              <w:rPr>
                <w:rFonts w:ascii="Arial" w:hAnsi="Arial" w:cs="Arial"/>
                <w:sz w:val="20"/>
                <w:szCs w:val="20"/>
              </w:rPr>
              <w:t xml:space="preserve">Jiu-Jitsu; </w:t>
            </w:r>
          </w:p>
          <w:p w14:paraId="5604C76F" w14:textId="77777777" w:rsidR="00967F53" w:rsidRPr="00204AEC" w:rsidRDefault="00967F53" w:rsidP="002010D5">
            <w:pPr>
              <w:pStyle w:val="Contedodatabela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AEC">
              <w:rPr>
                <w:rFonts w:ascii="Arial" w:hAnsi="Arial" w:cs="Arial"/>
                <w:sz w:val="20"/>
                <w:szCs w:val="20"/>
              </w:rPr>
              <w:t>Dança/Ginástica</w:t>
            </w:r>
          </w:p>
          <w:p w14:paraId="5604C770" w14:textId="77777777" w:rsidR="00967F53" w:rsidRPr="00204AEC" w:rsidRDefault="00967F53" w:rsidP="002010D5">
            <w:pPr>
              <w:pStyle w:val="Contedodatabela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AEC">
              <w:rPr>
                <w:rFonts w:ascii="Arial" w:hAnsi="Arial" w:cs="Arial"/>
                <w:sz w:val="20"/>
                <w:szCs w:val="20"/>
              </w:rPr>
              <w:t xml:space="preserve">Dança/Ballet/Jazz; </w:t>
            </w:r>
          </w:p>
          <w:p w14:paraId="5604C771" w14:textId="77777777" w:rsidR="00967F53" w:rsidRPr="00204AEC" w:rsidRDefault="00967F53" w:rsidP="002010D5">
            <w:pPr>
              <w:pStyle w:val="Contedodatabela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AEC">
              <w:rPr>
                <w:rFonts w:ascii="Arial" w:hAnsi="Arial" w:cs="Arial"/>
                <w:sz w:val="20"/>
                <w:szCs w:val="20"/>
              </w:rPr>
              <w:t>Ginástica Aeróbica</w:t>
            </w:r>
          </w:p>
        </w:tc>
      </w:tr>
      <w:tr w:rsidR="00967F53" w:rsidRPr="00204AEC" w14:paraId="5604C77D" w14:textId="77777777" w:rsidTr="004651E5">
        <w:trPr>
          <w:trHeight w:val="700"/>
        </w:trPr>
        <w:tc>
          <w:tcPr>
            <w:tcW w:w="1134" w:type="dxa"/>
            <w:vMerge/>
          </w:tcPr>
          <w:p w14:paraId="5604C773" w14:textId="77777777" w:rsidR="00967F53" w:rsidRPr="00204AEC" w:rsidRDefault="00967F53" w:rsidP="002010D5">
            <w:pPr>
              <w:pStyle w:val="Contedodatabela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45" w:type="dxa"/>
            <w:vAlign w:val="center"/>
          </w:tcPr>
          <w:p w14:paraId="5604C774" w14:textId="77777777" w:rsidR="00AE1F0D" w:rsidRDefault="00967F53" w:rsidP="002010D5">
            <w:pPr>
              <w:pStyle w:val="Contedodatabela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204AEC">
              <w:rPr>
                <w:rFonts w:ascii="Arial" w:hAnsi="Arial" w:cs="Arial"/>
                <w:b/>
                <w:sz w:val="20"/>
                <w:szCs w:val="20"/>
              </w:rPr>
              <w:t xml:space="preserve">Subnúcleo 1: </w:t>
            </w:r>
          </w:p>
          <w:p w14:paraId="5604C775" w14:textId="77777777" w:rsidR="00967F53" w:rsidRPr="00204AEC" w:rsidRDefault="00967F53" w:rsidP="002010D5">
            <w:pPr>
              <w:pStyle w:val="Contedodatabela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204AEC">
              <w:rPr>
                <w:rFonts w:ascii="Arial" w:hAnsi="Arial" w:cs="Arial"/>
                <w:sz w:val="20"/>
                <w:szCs w:val="20"/>
              </w:rPr>
              <w:t>Praça Primavera</w:t>
            </w:r>
          </w:p>
        </w:tc>
        <w:tc>
          <w:tcPr>
            <w:tcW w:w="3402" w:type="dxa"/>
          </w:tcPr>
          <w:p w14:paraId="5604C776" w14:textId="77777777" w:rsidR="00967F53" w:rsidRPr="00204AEC" w:rsidRDefault="00967F53" w:rsidP="002010D5">
            <w:pPr>
              <w:pStyle w:val="Contedodatabela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4AEC">
              <w:rPr>
                <w:rFonts w:ascii="Arial" w:hAnsi="Arial" w:cs="Arial"/>
                <w:sz w:val="20"/>
                <w:szCs w:val="20"/>
              </w:rPr>
              <w:t xml:space="preserve">Rua Aureliano Lopes, s/nº </w:t>
            </w:r>
          </w:p>
          <w:p w14:paraId="5604C777" w14:textId="77777777" w:rsidR="00967F53" w:rsidRPr="00204AEC" w:rsidRDefault="00967F53" w:rsidP="002010D5">
            <w:pPr>
              <w:pStyle w:val="Contedodatabela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4AEC">
              <w:rPr>
                <w:rFonts w:ascii="Arial" w:hAnsi="Arial" w:cs="Arial"/>
                <w:sz w:val="20"/>
                <w:szCs w:val="20"/>
              </w:rPr>
              <w:t xml:space="preserve">Conjunto Manoel Julião </w:t>
            </w:r>
          </w:p>
          <w:p w14:paraId="5604C778" w14:textId="77777777" w:rsidR="00967F53" w:rsidRPr="00204AEC" w:rsidRDefault="00967F53" w:rsidP="002010D5">
            <w:pPr>
              <w:pStyle w:val="Contedodatabela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4AEC">
              <w:rPr>
                <w:rFonts w:ascii="Arial" w:hAnsi="Arial" w:cs="Arial"/>
                <w:sz w:val="20"/>
                <w:szCs w:val="20"/>
              </w:rPr>
              <w:t xml:space="preserve">CEP: 69.918-414 </w:t>
            </w:r>
          </w:p>
          <w:p w14:paraId="5604C779" w14:textId="77777777" w:rsidR="00967F53" w:rsidRPr="00204AEC" w:rsidRDefault="00967F53" w:rsidP="002010D5">
            <w:pPr>
              <w:pStyle w:val="Contedodatabela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4AEC">
              <w:rPr>
                <w:rFonts w:ascii="Arial" w:hAnsi="Arial" w:cs="Arial"/>
                <w:sz w:val="20"/>
                <w:szCs w:val="20"/>
              </w:rPr>
              <w:t>Rio Branco/AC</w:t>
            </w:r>
          </w:p>
        </w:tc>
        <w:tc>
          <w:tcPr>
            <w:tcW w:w="3402" w:type="dxa"/>
            <w:vAlign w:val="center"/>
          </w:tcPr>
          <w:p w14:paraId="5604C77A" w14:textId="77777777" w:rsidR="00967F53" w:rsidRPr="00204AEC" w:rsidRDefault="00967F53" w:rsidP="002010D5">
            <w:pPr>
              <w:pStyle w:val="Contedodatabela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AEC">
              <w:rPr>
                <w:rFonts w:ascii="Arial" w:hAnsi="Arial" w:cs="Arial"/>
                <w:sz w:val="20"/>
                <w:szCs w:val="20"/>
              </w:rPr>
              <w:t>Vôlei da Areia</w:t>
            </w:r>
          </w:p>
          <w:p w14:paraId="5604C77B" w14:textId="77777777" w:rsidR="00967F53" w:rsidRPr="00204AEC" w:rsidRDefault="00967F53" w:rsidP="002010D5">
            <w:pPr>
              <w:pStyle w:val="Contedodatabela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AEC">
              <w:rPr>
                <w:rFonts w:ascii="Arial" w:hAnsi="Arial" w:cs="Arial"/>
                <w:sz w:val="20"/>
                <w:szCs w:val="20"/>
              </w:rPr>
              <w:t>Ginástica Aeróbica</w:t>
            </w:r>
          </w:p>
          <w:p w14:paraId="5604C77C" w14:textId="77777777" w:rsidR="00967F53" w:rsidRPr="00204AEC" w:rsidRDefault="00967F53" w:rsidP="002010D5">
            <w:pPr>
              <w:pStyle w:val="Contedodatabela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AEC">
              <w:rPr>
                <w:rFonts w:ascii="Arial" w:hAnsi="Arial" w:cs="Arial"/>
                <w:sz w:val="20"/>
                <w:szCs w:val="20"/>
              </w:rPr>
              <w:t>Dança/Ginástica</w:t>
            </w:r>
          </w:p>
        </w:tc>
      </w:tr>
      <w:tr w:rsidR="00967F53" w:rsidRPr="00204AEC" w14:paraId="5604C785" w14:textId="77777777" w:rsidTr="004651E5">
        <w:trPr>
          <w:trHeight w:val="739"/>
        </w:trPr>
        <w:tc>
          <w:tcPr>
            <w:tcW w:w="1134" w:type="dxa"/>
            <w:vMerge/>
          </w:tcPr>
          <w:p w14:paraId="5604C77E" w14:textId="77777777" w:rsidR="00967F53" w:rsidRPr="00204AEC" w:rsidRDefault="00967F53" w:rsidP="002010D5">
            <w:pPr>
              <w:pStyle w:val="Contedodatabela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45" w:type="dxa"/>
            <w:vAlign w:val="center"/>
          </w:tcPr>
          <w:p w14:paraId="5604C77F" w14:textId="77777777" w:rsidR="00967F53" w:rsidRPr="00204AEC" w:rsidRDefault="00967F53" w:rsidP="002010D5">
            <w:pPr>
              <w:pStyle w:val="Contedodatabela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204AEC">
              <w:rPr>
                <w:rFonts w:ascii="Arial" w:hAnsi="Arial" w:cs="Arial"/>
                <w:b/>
                <w:sz w:val="20"/>
                <w:szCs w:val="20"/>
              </w:rPr>
              <w:t xml:space="preserve">Subnúcleo 2: </w:t>
            </w:r>
            <w:r w:rsidRPr="00204AEC">
              <w:rPr>
                <w:rFonts w:ascii="Arial" w:hAnsi="Arial" w:cs="Arial"/>
                <w:sz w:val="20"/>
                <w:szCs w:val="20"/>
              </w:rPr>
              <w:t>Quadra de Grama Sintética do Residencial Iolanda</w:t>
            </w:r>
          </w:p>
        </w:tc>
        <w:tc>
          <w:tcPr>
            <w:tcW w:w="3402" w:type="dxa"/>
            <w:vAlign w:val="center"/>
          </w:tcPr>
          <w:p w14:paraId="5604C780" w14:textId="77777777" w:rsidR="00967F53" w:rsidRPr="00204AEC" w:rsidRDefault="00967F53" w:rsidP="002010D5">
            <w:pPr>
              <w:pStyle w:val="Contedodatabela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204AEC">
              <w:rPr>
                <w:rFonts w:ascii="Arial" w:hAnsi="Arial" w:cs="Arial"/>
                <w:sz w:val="20"/>
                <w:szCs w:val="20"/>
              </w:rPr>
              <w:t xml:space="preserve">Rua Eufrates, s/nº  </w:t>
            </w:r>
          </w:p>
          <w:p w14:paraId="5604C781" w14:textId="77777777" w:rsidR="00967F53" w:rsidRPr="00204AEC" w:rsidRDefault="00967F53" w:rsidP="002010D5">
            <w:pPr>
              <w:pStyle w:val="Contedodatabela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204AEC">
              <w:rPr>
                <w:rFonts w:ascii="Arial" w:hAnsi="Arial" w:cs="Arial"/>
                <w:sz w:val="20"/>
                <w:szCs w:val="20"/>
              </w:rPr>
              <w:t xml:space="preserve">Residencial Iolanda  </w:t>
            </w:r>
          </w:p>
          <w:p w14:paraId="5604C782" w14:textId="77777777" w:rsidR="00967F53" w:rsidRPr="00204AEC" w:rsidRDefault="00967F53" w:rsidP="002010D5">
            <w:pPr>
              <w:pStyle w:val="Contedodatabela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204AEC">
              <w:rPr>
                <w:rFonts w:ascii="Arial" w:hAnsi="Arial" w:cs="Arial"/>
                <w:sz w:val="20"/>
                <w:szCs w:val="20"/>
              </w:rPr>
              <w:t xml:space="preserve">CEP: 69.918-890 </w:t>
            </w:r>
          </w:p>
          <w:p w14:paraId="5604C783" w14:textId="77777777" w:rsidR="00967F53" w:rsidRPr="00204AEC" w:rsidRDefault="00967F53" w:rsidP="002010D5">
            <w:pPr>
              <w:pStyle w:val="Contedodatabela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204AEC">
              <w:rPr>
                <w:rFonts w:ascii="Arial" w:hAnsi="Arial" w:cs="Arial"/>
                <w:sz w:val="20"/>
                <w:szCs w:val="20"/>
              </w:rPr>
              <w:t>Rio Branco/AC –</w:t>
            </w:r>
          </w:p>
        </w:tc>
        <w:tc>
          <w:tcPr>
            <w:tcW w:w="3402" w:type="dxa"/>
            <w:vAlign w:val="center"/>
          </w:tcPr>
          <w:p w14:paraId="5604C784" w14:textId="77777777" w:rsidR="00967F53" w:rsidRPr="00204AEC" w:rsidRDefault="00967F53" w:rsidP="002010D5">
            <w:pPr>
              <w:pStyle w:val="Contedodatabela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AEC">
              <w:rPr>
                <w:rFonts w:ascii="Arial" w:hAnsi="Arial" w:cs="Arial"/>
                <w:sz w:val="20"/>
                <w:szCs w:val="20"/>
              </w:rPr>
              <w:t>Futebol Society</w:t>
            </w:r>
          </w:p>
        </w:tc>
      </w:tr>
    </w:tbl>
    <w:p w14:paraId="5604C786" w14:textId="77777777" w:rsidR="00967F53" w:rsidRDefault="00427079" w:rsidP="00427079">
      <w:pPr>
        <w:ind w:left="284" w:right="-28" w:hanging="284"/>
        <w:jc w:val="both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22"/>
          <w:szCs w:val="22"/>
        </w:rPr>
        <w:t xml:space="preserve">(*) </w:t>
      </w:r>
      <w:r w:rsidRPr="00427079">
        <w:rPr>
          <w:rFonts w:ascii="Arial" w:hAnsi="Arial" w:cs="Arial"/>
          <w:sz w:val="17"/>
          <w:szCs w:val="17"/>
        </w:rPr>
        <w:t xml:space="preserve">De acordo com a demanda da comunidade, </w:t>
      </w:r>
      <w:r>
        <w:rPr>
          <w:rFonts w:ascii="Arial" w:hAnsi="Arial" w:cs="Arial"/>
          <w:sz w:val="17"/>
          <w:szCs w:val="17"/>
        </w:rPr>
        <w:t xml:space="preserve">infraestrutura do espaço físico, </w:t>
      </w:r>
      <w:r w:rsidRPr="00427079">
        <w:rPr>
          <w:rFonts w:ascii="Arial" w:hAnsi="Arial" w:cs="Arial"/>
          <w:sz w:val="17"/>
          <w:szCs w:val="17"/>
        </w:rPr>
        <w:t>aprimoramento dos agentes de esporte e lazer (estagiários) à medida que vão avançando em seus curso</w:t>
      </w:r>
      <w:r>
        <w:rPr>
          <w:rFonts w:ascii="Arial" w:hAnsi="Arial" w:cs="Arial"/>
          <w:sz w:val="17"/>
          <w:szCs w:val="17"/>
        </w:rPr>
        <w:t>s</w:t>
      </w:r>
      <w:r w:rsidR="003F00EE">
        <w:rPr>
          <w:rFonts w:ascii="Arial" w:hAnsi="Arial" w:cs="Arial"/>
          <w:sz w:val="17"/>
          <w:szCs w:val="17"/>
        </w:rPr>
        <w:t xml:space="preserve"> de graduação</w:t>
      </w:r>
      <w:r>
        <w:rPr>
          <w:rFonts w:ascii="Arial" w:hAnsi="Arial" w:cs="Arial"/>
          <w:sz w:val="17"/>
          <w:szCs w:val="17"/>
        </w:rPr>
        <w:t xml:space="preserve">, </w:t>
      </w:r>
      <w:r w:rsidRPr="00427079">
        <w:rPr>
          <w:rFonts w:ascii="Arial" w:hAnsi="Arial" w:cs="Arial"/>
          <w:sz w:val="17"/>
          <w:szCs w:val="17"/>
        </w:rPr>
        <w:t>poderão ser incluídas e/ou suprimidas atividades</w:t>
      </w:r>
      <w:r>
        <w:rPr>
          <w:rFonts w:ascii="Arial" w:hAnsi="Arial" w:cs="Arial"/>
          <w:sz w:val="17"/>
          <w:szCs w:val="17"/>
        </w:rPr>
        <w:t xml:space="preserve">, desde que com autorização </w:t>
      </w:r>
      <w:r w:rsidR="00FF5962">
        <w:rPr>
          <w:rFonts w:ascii="Arial" w:hAnsi="Arial" w:cs="Arial"/>
          <w:sz w:val="17"/>
          <w:szCs w:val="17"/>
        </w:rPr>
        <w:t>do Ministério do Esporte.</w:t>
      </w:r>
    </w:p>
    <w:p w14:paraId="5604C787" w14:textId="77777777" w:rsidR="006140A5" w:rsidRDefault="006140A5" w:rsidP="00427079">
      <w:pPr>
        <w:ind w:left="284" w:right="-28" w:hanging="284"/>
        <w:jc w:val="both"/>
        <w:rPr>
          <w:rFonts w:ascii="Arial" w:hAnsi="Arial" w:cs="Arial"/>
          <w:sz w:val="17"/>
          <w:szCs w:val="17"/>
        </w:rPr>
      </w:pPr>
    </w:p>
    <w:p w14:paraId="5604C788" w14:textId="77777777" w:rsidR="006140A5" w:rsidRPr="00204AEC" w:rsidRDefault="006140A5" w:rsidP="00427079">
      <w:pPr>
        <w:ind w:left="284" w:right="-28" w:hanging="284"/>
        <w:jc w:val="both"/>
        <w:rPr>
          <w:rFonts w:ascii="Arial" w:hAnsi="Arial" w:cs="Arial"/>
          <w:sz w:val="22"/>
          <w:szCs w:val="22"/>
        </w:rPr>
      </w:pPr>
      <w:r w:rsidRPr="006140A5">
        <w:rPr>
          <w:rFonts w:ascii="Arial" w:hAnsi="Arial" w:cs="Arial"/>
          <w:b/>
          <w:sz w:val="17"/>
          <w:szCs w:val="17"/>
        </w:rPr>
        <w:t>(**)</w:t>
      </w:r>
      <w:r>
        <w:rPr>
          <w:rFonts w:ascii="Arial" w:hAnsi="Arial" w:cs="Arial"/>
          <w:sz w:val="17"/>
          <w:szCs w:val="17"/>
        </w:rPr>
        <w:t xml:space="preserve"> Núcleos com possibilidades de troca de locais em razão das condições de infraestrutura, mediante autorização do Ministério do Esporte.</w:t>
      </w:r>
    </w:p>
    <w:p w14:paraId="5604C789" w14:textId="77777777" w:rsidR="00455E4D" w:rsidRDefault="00455E4D"/>
    <w:sectPr w:rsidR="00455E4D" w:rsidSect="00D44DAD">
      <w:headerReference w:type="default" r:id="rId7"/>
      <w:pgSz w:w="11907" w:h="16840" w:code="9"/>
      <w:pgMar w:top="1134" w:right="1134" w:bottom="1134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7975FF" w14:textId="77777777" w:rsidR="00B66490" w:rsidRDefault="00B66490" w:rsidP="00DA07B0">
      <w:r>
        <w:separator/>
      </w:r>
    </w:p>
  </w:endnote>
  <w:endnote w:type="continuationSeparator" w:id="0">
    <w:p w14:paraId="6EDEEB25" w14:textId="77777777" w:rsidR="00B66490" w:rsidRDefault="00B66490" w:rsidP="00DA0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C25A50" w14:textId="77777777" w:rsidR="00B66490" w:rsidRDefault="00B66490" w:rsidP="00DA07B0">
      <w:r>
        <w:separator/>
      </w:r>
    </w:p>
  </w:footnote>
  <w:footnote w:type="continuationSeparator" w:id="0">
    <w:p w14:paraId="325733D7" w14:textId="77777777" w:rsidR="00B66490" w:rsidRDefault="00B66490" w:rsidP="00DA07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04C78E" w14:textId="77777777" w:rsidR="00FE0F3E" w:rsidRDefault="00FE0F3E" w:rsidP="00FE0F3E">
    <w:pPr>
      <w:pStyle w:val="Cabealho"/>
      <w:jc w:val="center"/>
    </w:pPr>
    <w:r w:rsidRPr="00CB2090">
      <w:rPr>
        <w:rFonts w:ascii="Candara" w:hAnsi="Candara"/>
        <w:noProof/>
      </w:rPr>
      <w:drawing>
        <wp:anchor distT="0" distB="0" distL="114300" distR="114300" simplePos="0" relativeHeight="251659264" behindDoc="1" locked="0" layoutInCell="1" allowOverlap="1" wp14:anchorId="5604C795" wp14:editId="5604C796">
          <wp:simplePos x="0" y="0"/>
          <wp:positionH relativeFrom="margin">
            <wp:posOffset>2604770</wp:posOffset>
          </wp:positionH>
          <wp:positionV relativeFrom="paragraph">
            <wp:posOffset>-40005</wp:posOffset>
          </wp:positionV>
          <wp:extent cx="647700" cy="511140"/>
          <wp:effectExtent l="0" t="0" r="0" b="381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" cy="511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604C78F" w14:textId="77777777" w:rsidR="00FE0F3E" w:rsidRPr="00C913B9" w:rsidRDefault="00FE0F3E" w:rsidP="00FE0F3E">
    <w:pPr>
      <w:jc w:val="center"/>
      <w:rPr>
        <w:rFonts w:ascii="Arial" w:hAnsi="Arial" w:cs="Arial"/>
        <w:b/>
        <w:sz w:val="12"/>
        <w:szCs w:val="18"/>
      </w:rPr>
    </w:pPr>
  </w:p>
  <w:p w14:paraId="5604C790" w14:textId="77777777" w:rsidR="00FE0F3E" w:rsidRDefault="00FE0F3E" w:rsidP="00FE0F3E">
    <w:pPr>
      <w:jc w:val="center"/>
      <w:rPr>
        <w:rFonts w:ascii="Arial" w:hAnsi="Arial" w:cs="Arial"/>
        <w:b/>
        <w:sz w:val="18"/>
        <w:szCs w:val="18"/>
      </w:rPr>
    </w:pPr>
  </w:p>
  <w:p w14:paraId="5604C791" w14:textId="77777777" w:rsidR="00FE0F3E" w:rsidRDefault="00FE0F3E" w:rsidP="00FE0F3E">
    <w:pPr>
      <w:jc w:val="center"/>
      <w:rPr>
        <w:rFonts w:ascii="Arial" w:hAnsi="Arial" w:cs="Arial"/>
        <w:b/>
        <w:sz w:val="18"/>
        <w:szCs w:val="18"/>
      </w:rPr>
    </w:pPr>
  </w:p>
  <w:p w14:paraId="5604C792" w14:textId="77777777" w:rsidR="00FE0F3E" w:rsidRDefault="00FE0F3E" w:rsidP="00FE0F3E">
    <w:pPr>
      <w:pStyle w:val="Cabealho"/>
      <w:jc w:val="center"/>
      <w:rPr>
        <w:rFonts w:ascii="Candara" w:hAnsi="Candara" w:cs="Arial"/>
        <w:b/>
        <w:bCs/>
        <w:sz w:val="22"/>
        <w:szCs w:val="23"/>
      </w:rPr>
    </w:pPr>
    <w:r w:rsidRPr="00BD567C">
      <w:rPr>
        <w:rFonts w:ascii="Candara" w:hAnsi="Candara" w:cs="Arial"/>
        <w:noProof/>
        <w:sz w:val="22"/>
        <w:szCs w:val="23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604C797" wp14:editId="5604C798">
              <wp:simplePos x="0" y="0"/>
              <wp:positionH relativeFrom="margin">
                <wp:align>right</wp:align>
              </wp:positionH>
              <wp:positionV relativeFrom="paragraph">
                <wp:posOffset>159386</wp:posOffset>
              </wp:positionV>
              <wp:extent cx="5972175" cy="0"/>
              <wp:effectExtent l="0" t="0" r="0" b="0"/>
              <wp:wrapNone/>
              <wp:docPr id="9" name="Conector re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217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2E74B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19D0A6" id="Conector reto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19.05pt,12.55pt" to="889.3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" strokecolor="#2e74b5" strokeweight="1.5pt">
              <w10:wrap anchorx="margin"/>
            </v:line>
          </w:pict>
        </mc:Fallback>
      </mc:AlternateContent>
    </w:r>
    <w:r w:rsidRPr="00BD567C">
      <w:rPr>
        <w:rFonts w:ascii="Candara" w:hAnsi="Candara" w:cs="Arial"/>
        <w:b/>
        <w:bCs/>
        <w:sz w:val="22"/>
        <w:szCs w:val="23"/>
      </w:rPr>
      <w:t>FUNDAÇÃO MUNICIPAL DE CULTURA, ESPORTE E LAZER GARIBALDI BRASIL– FGB</w:t>
    </w:r>
  </w:p>
  <w:p w14:paraId="5604C793" w14:textId="77777777" w:rsidR="00FE0F3E" w:rsidRPr="00D44DAD" w:rsidRDefault="00FE0F3E" w:rsidP="00FE0F3E">
    <w:pPr>
      <w:pStyle w:val="Cabealho"/>
      <w:jc w:val="center"/>
      <w:rPr>
        <w:rFonts w:ascii="Candara" w:hAnsi="Candara" w:cs="Arial"/>
        <w:sz w:val="19"/>
        <w:szCs w:val="19"/>
      </w:rPr>
    </w:pPr>
    <w:r w:rsidRPr="00D44DAD">
      <w:rPr>
        <w:rFonts w:ascii="Arial" w:hAnsi="Arial" w:cs="Arial"/>
        <w:sz w:val="19"/>
        <w:szCs w:val="19"/>
      </w:rPr>
      <w:t>PROCESSO SELETIVO SIMPLIFICADO PARA SELEÇÃO E CONTRATAÇÃO TEMPORÁRIA – EDITAL</w:t>
    </w:r>
    <w:r w:rsidR="00D44DAD">
      <w:rPr>
        <w:rFonts w:ascii="Arial" w:hAnsi="Arial" w:cs="Arial"/>
        <w:sz w:val="19"/>
        <w:szCs w:val="19"/>
      </w:rPr>
      <w:t xml:space="preserve"> </w:t>
    </w:r>
    <w:r w:rsidRPr="00D44DAD">
      <w:rPr>
        <w:rFonts w:ascii="Arial" w:hAnsi="Arial" w:cs="Arial"/>
        <w:sz w:val="19"/>
        <w:szCs w:val="19"/>
      </w:rPr>
      <w:t>01/2023</w:t>
    </w:r>
  </w:p>
  <w:p w14:paraId="5604C794" w14:textId="77777777" w:rsidR="00DA07B0" w:rsidRPr="007548E0" w:rsidRDefault="00DA07B0" w:rsidP="007548E0">
    <w:pPr>
      <w:pStyle w:val="Padro"/>
      <w:tabs>
        <w:tab w:val="center" w:pos="4677"/>
        <w:tab w:val="left" w:pos="8620"/>
      </w:tabs>
      <w:jc w:val="center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A63F30"/>
    <w:multiLevelType w:val="hybridMultilevel"/>
    <w:tmpl w:val="E5F4668A"/>
    <w:lvl w:ilvl="0" w:tplc="3A0C5E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71F77"/>
    <w:multiLevelType w:val="hybridMultilevel"/>
    <w:tmpl w:val="554232F4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F53"/>
    <w:rsid w:val="0013183C"/>
    <w:rsid w:val="003A3D85"/>
    <w:rsid w:val="003F00EE"/>
    <w:rsid w:val="00427079"/>
    <w:rsid w:val="00455E4D"/>
    <w:rsid w:val="004651E5"/>
    <w:rsid w:val="004842E0"/>
    <w:rsid w:val="004D0522"/>
    <w:rsid w:val="006140A5"/>
    <w:rsid w:val="006C1FE1"/>
    <w:rsid w:val="00711786"/>
    <w:rsid w:val="00851FC0"/>
    <w:rsid w:val="00942A6E"/>
    <w:rsid w:val="00967F53"/>
    <w:rsid w:val="00A21C5C"/>
    <w:rsid w:val="00AE1F0D"/>
    <w:rsid w:val="00B66490"/>
    <w:rsid w:val="00C353AD"/>
    <w:rsid w:val="00D44DAD"/>
    <w:rsid w:val="00DA07B0"/>
    <w:rsid w:val="00DB3B25"/>
    <w:rsid w:val="00DC7EDC"/>
    <w:rsid w:val="00FE0F3E"/>
    <w:rsid w:val="00FF5962"/>
    <w:rsid w:val="00FF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04C6BA"/>
  <w15:docId w15:val="{CDEEDA3B-8041-4AE6-8EC4-1E737ED30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7F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67F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dodatabela">
    <w:name w:val="Conteúdo da tabela"/>
    <w:basedOn w:val="Normal"/>
    <w:rsid w:val="00967F53"/>
    <w:pPr>
      <w:widowControl w:val="0"/>
      <w:suppressLineNumbers/>
      <w:suppressAutoHyphens/>
    </w:pPr>
    <w:rPr>
      <w:rFonts w:eastAsia="Lucida Sans Unicode"/>
      <w:kern w:val="1"/>
    </w:rPr>
  </w:style>
  <w:style w:type="paragraph" w:styleId="SemEspaamento">
    <w:name w:val="No Spacing"/>
    <w:uiPriority w:val="1"/>
    <w:qFormat/>
    <w:rsid w:val="00967F53"/>
    <w:pPr>
      <w:spacing w:after="0" w:line="240" w:lineRule="auto"/>
    </w:pPr>
  </w:style>
  <w:style w:type="paragraph" w:styleId="Cabealho">
    <w:name w:val="header"/>
    <w:aliases w:val="Cabeçalho superior,Heading 1a,hd,he,foote,GOVERNO DO ESTADO DO ACRE"/>
    <w:basedOn w:val="Normal"/>
    <w:link w:val="CabealhoChar"/>
    <w:unhideWhenUsed/>
    <w:rsid w:val="00967F5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d Char,he Char,foote Char,GOVERNO DO ESTADO DO ACRE Char"/>
    <w:basedOn w:val="Fontepargpadro"/>
    <w:link w:val="Cabealho"/>
    <w:rsid w:val="00967F5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dro">
    <w:name w:val="Padrão"/>
    <w:rsid w:val="00967F5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A07B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A07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353A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53AD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960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Rejane Ribeiro</dc:creator>
  <cp:keywords/>
  <dc:description/>
  <cp:lastModifiedBy>User</cp:lastModifiedBy>
  <cp:revision>2</cp:revision>
  <dcterms:created xsi:type="dcterms:W3CDTF">2023-05-10T15:24:00Z</dcterms:created>
  <dcterms:modified xsi:type="dcterms:W3CDTF">2023-05-10T15:24:00Z</dcterms:modified>
</cp:coreProperties>
</file>